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7052E6" w:rsidRPr="00117738" w:rsidTr="000F170D">
        <w:tc>
          <w:tcPr>
            <w:tcW w:w="10421" w:type="dxa"/>
            <w:shd w:val="clear" w:color="auto" w:fill="auto"/>
          </w:tcPr>
          <w:p w:rsidR="007052E6" w:rsidRPr="00117738" w:rsidRDefault="007052E6" w:rsidP="000F170D">
            <w:pPr>
              <w:widowControl w:val="0"/>
              <w:suppressAutoHyphens/>
              <w:spacing w:after="0" w:line="240" w:lineRule="auto"/>
              <w:jc w:val="center"/>
              <w:rPr>
                <w:rFonts w:ascii="Times Cyr Bash Normal" w:eastAsia="Lucida Sans Unicode" w:hAnsi="Times Cyr Bash Normal" w:cs="Times New Roman"/>
                <w:kern w:val="2"/>
                <w:sz w:val="28"/>
                <w:szCs w:val="28"/>
                <w:lang w:eastAsia="ru-RU"/>
              </w:rPr>
            </w:pPr>
            <w:r w:rsidRPr="00117738">
              <w:rPr>
                <w:rFonts w:ascii="Arial" w:eastAsia="Lucida Sans Unicode" w:hAnsi="Arial" w:cs="Times New Roman"/>
                <w:kern w:val="2"/>
                <w:sz w:val="20"/>
                <w:szCs w:val="24"/>
                <w:lang w:eastAsia="ru-RU"/>
              </w:rPr>
              <w:object w:dxaOrig="9090" w:dyaOrig="20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5pt;height:103pt" o:ole="">
                  <v:imagedata r:id="rId5" o:title=""/>
                </v:shape>
                <o:OLEObject Type="Embed" ProgID="PBrush" ShapeID="_x0000_i1025" DrawAspect="Content" ObjectID="_1524386315" r:id="rId6"/>
              </w:object>
            </w:r>
          </w:p>
        </w:tc>
      </w:tr>
    </w:tbl>
    <w:p w:rsidR="00E66875" w:rsidRPr="003F47B5" w:rsidRDefault="00E66875" w:rsidP="003F47B5">
      <w:pPr>
        <w:spacing w:after="0"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2E6" w:rsidRPr="003F47B5" w:rsidRDefault="007052E6" w:rsidP="003F47B5">
      <w:pPr>
        <w:spacing w:after="0"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7B5">
        <w:rPr>
          <w:rFonts w:ascii="Times New Roman" w:hAnsi="Times New Roman" w:cs="Times New Roman"/>
          <w:b/>
          <w:sz w:val="28"/>
          <w:szCs w:val="28"/>
        </w:rPr>
        <w:t>Об утверждении Поло</w:t>
      </w:r>
      <w:r w:rsidR="003F47B5" w:rsidRPr="003F47B5">
        <w:rPr>
          <w:rFonts w:ascii="Times New Roman" w:hAnsi="Times New Roman" w:cs="Times New Roman"/>
          <w:b/>
          <w:sz w:val="28"/>
          <w:szCs w:val="28"/>
        </w:rPr>
        <w:t xml:space="preserve">жения о представлении  </w:t>
      </w:r>
      <w:r w:rsidRPr="003F47B5">
        <w:rPr>
          <w:rFonts w:ascii="Times New Roman" w:hAnsi="Times New Roman" w:cs="Times New Roman"/>
          <w:b/>
          <w:sz w:val="28"/>
          <w:szCs w:val="28"/>
        </w:rPr>
        <w:t xml:space="preserve">   депутатами Совета сельского поселения  </w:t>
      </w:r>
      <w:proofErr w:type="spellStart"/>
      <w:r w:rsidRPr="003F47B5">
        <w:rPr>
          <w:rFonts w:ascii="Times New Roman" w:hAnsi="Times New Roman" w:cs="Times New Roman"/>
          <w:b/>
          <w:sz w:val="28"/>
          <w:szCs w:val="28"/>
        </w:rPr>
        <w:t>Имендяшевский</w:t>
      </w:r>
      <w:proofErr w:type="spellEnd"/>
      <w:r w:rsidRPr="003F47B5">
        <w:rPr>
          <w:rFonts w:ascii="Times New Roman" w:hAnsi="Times New Roman" w:cs="Times New Roman"/>
          <w:b/>
          <w:sz w:val="28"/>
          <w:szCs w:val="28"/>
        </w:rPr>
        <w:t xml:space="preserve"> сельсовет  муниципального района </w:t>
      </w:r>
      <w:proofErr w:type="spellStart"/>
      <w:r w:rsidRPr="003F47B5">
        <w:rPr>
          <w:rFonts w:ascii="Times New Roman" w:hAnsi="Times New Roman" w:cs="Times New Roman"/>
          <w:b/>
          <w:sz w:val="28"/>
          <w:szCs w:val="28"/>
        </w:rPr>
        <w:t>Гафурийский</w:t>
      </w:r>
      <w:proofErr w:type="spellEnd"/>
      <w:r w:rsidRPr="003F47B5"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 сведений о доходах, расходах, об имуществе и обязательствах               имущественного характера</w:t>
      </w:r>
    </w:p>
    <w:p w:rsidR="00E66875" w:rsidRPr="003F47B5" w:rsidRDefault="00E66875" w:rsidP="00E66875">
      <w:pPr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2E6" w:rsidRPr="003F47B5" w:rsidRDefault="007052E6" w:rsidP="007052E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7B5">
        <w:rPr>
          <w:rFonts w:ascii="Times New Roman" w:hAnsi="Times New Roman" w:cs="Times New Roman"/>
          <w:sz w:val="24"/>
          <w:szCs w:val="24"/>
        </w:rPr>
        <w:t xml:space="preserve">В целях реализации положений статьи 12.1 Федерального закона             от 25 декабря 2008 года № 273-ФЗ «О противодействии коррупции»                   и в соответствии со статьей 12.2 Закона Республики Башкортостан от 18 марта 2005 года № 162-з «О местном самоуправлении в Республике Башкортостан» Совет сельского поселения </w:t>
      </w:r>
      <w:proofErr w:type="spellStart"/>
      <w:r w:rsidRPr="003F47B5">
        <w:rPr>
          <w:rFonts w:ascii="Times New Roman" w:hAnsi="Times New Roman" w:cs="Times New Roman"/>
          <w:sz w:val="24"/>
          <w:szCs w:val="24"/>
        </w:rPr>
        <w:t>Имендяшевский</w:t>
      </w:r>
      <w:proofErr w:type="spellEnd"/>
      <w:r w:rsidRPr="003F47B5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3F47B5">
        <w:rPr>
          <w:rFonts w:ascii="Times New Roman" w:hAnsi="Times New Roman" w:cs="Times New Roman"/>
          <w:sz w:val="24"/>
          <w:szCs w:val="24"/>
        </w:rPr>
        <w:t>Гафурийский</w:t>
      </w:r>
      <w:proofErr w:type="spellEnd"/>
      <w:r w:rsidRPr="003F47B5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решил:</w:t>
      </w:r>
    </w:p>
    <w:p w:rsidR="007052E6" w:rsidRPr="003F47B5" w:rsidRDefault="007052E6" w:rsidP="007052E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7B5">
        <w:rPr>
          <w:rFonts w:ascii="Times New Roman" w:hAnsi="Times New Roman" w:cs="Times New Roman"/>
          <w:sz w:val="24"/>
          <w:szCs w:val="24"/>
        </w:rPr>
        <w:t xml:space="preserve">1. Утвердить Положение о представлении депутатами Совета сельского поселения </w:t>
      </w:r>
      <w:proofErr w:type="spellStart"/>
      <w:r w:rsidRPr="003F47B5">
        <w:rPr>
          <w:rFonts w:ascii="Times New Roman" w:hAnsi="Times New Roman" w:cs="Times New Roman"/>
          <w:sz w:val="24"/>
          <w:szCs w:val="24"/>
        </w:rPr>
        <w:t>Имендяшевский</w:t>
      </w:r>
      <w:proofErr w:type="spellEnd"/>
      <w:r w:rsidRPr="003F47B5">
        <w:rPr>
          <w:rFonts w:ascii="Times New Roman" w:hAnsi="Times New Roman" w:cs="Times New Roman"/>
          <w:sz w:val="24"/>
          <w:szCs w:val="24"/>
        </w:rPr>
        <w:t xml:space="preserve">  сельсовет муниципального района </w:t>
      </w:r>
      <w:proofErr w:type="spellStart"/>
      <w:r w:rsidRPr="003F47B5">
        <w:rPr>
          <w:rFonts w:ascii="Times New Roman" w:hAnsi="Times New Roman" w:cs="Times New Roman"/>
          <w:sz w:val="24"/>
          <w:szCs w:val="24"/>
        </w:rPr>
        <w:t>Гафурийский</w:t>
      </w:r>
      <w:proofErr w:type="spellEnd"/>
      <w:r w:rsidRPr="003F47B5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сведений о доходах, расходах, об имуществе и обязательствах имущественного характера согласно приложению № 1 к настоящему Решению.</w:t>
      </w:r>
    </w:p>
    <w:p w:rsidR="007052E6" w:rsidRPr="003F47B5" w:rsidRDefault="007052E6" w:rsidP="007052E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7B5">
        <w:rPr>
          <w:rFonts w:ascii="Times New Roman" w:hAnsi="Times New Roman" w:cs="Times New Roman"/>
          <w:sz w:val="24"/>
          <w:szCs w:val="24"/>
        </w:rPr>
        <w:t xml:space="preserve">2. Создать Комиссию по </w:t>
      </w:r>
      <w:proofErr w:type="gramStart"/>
      <w:r w:rsidRPr="003F47B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3F47B5">
        <w:rPr>
          <w:rFonts w:ascii="Times New Roman" w:hAnsi="Times New Roman" w:cs="Times New Roman"/>
          <w:sz w:val="24"/>
          <w:szCs w:val="24"/>
        </w:rPr>
        <w:t xml:space="preserve"> достоверностью сведений                 о доходах, расходах, об имуществе и обязательствах имущественного характера, представляемых депутатами Совета сельского поселения </w:t>
      </w:r>
      <w:proofErr w:type="spellStart"/>
      <w:r w:rsidRPr="003F47B5">
        <w:rPr>
          <w:rFonts w:ascii="Times New Roman" w:hAnsi="Times New Roman" w:cs="Times New Roman"/>
          <w:sz w:val="24"/>
          <w:szCs w:val="24"/>
        </w:rPr>
        <w:t>Имендяшевский</w:t>
      </w:r>
      <w:proofErr w:type="spellEnd"/>
      <w:r w:rsidRPr="003F47B5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3F47B5">
        <w:rPr>
          <w:rFonts w:ascii="Times New Roman" w:hAnsi="Times New Roman" w:cs="Times New Roman"/>
          <w:sz w:val="24"/>
          <w:szCs w:val="24"/>
        </w:rPr>
        <w:t>Гафурийский</w:t>
      </w:r>
      <w:proofErr w:type="spellEnd"/>
      <w:r w:rsidRPr="003F47B5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Башкортостан, а также по урегулированию конфликта интересов в составе согласно приложению № 2 к настоящему Решению.</w:t>
      </w:r>
    </w:p>
    <w:p w:rsidR="007052E6" w:rsidRPr="003F47B5" w:rsidRDefault="007052E6" w:rsidP="007052E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47B5">
        <w:rPr>
          <w:rFonts w:ascii="Times New Roman" w:hAnsi="Times New Roman" w:cs="Times New Roman"/>
          <w:sz w:val="24"/>
          <w:szCs w:val="24"/>
        </w:rPr>
        <w:t xml:space="preserve">3. Опубликовать настоящее </w:t>
      </w:r>
      <w:proofErr w:type="gramStart"/>
      <w:r w:rsidRPr="003F47B5">
        <w:rPr>
          <w:rFonts w:ascii="Times New Roman" w:hAnsi="Times New Roman" w:cs="Times New Roman"/>
          <w:sz w:val="24"/>
          <w:szCs w:val="24"/>
        </w:rPr>
        <w:t>Решение</w:t>
      </w:r>
      <w:proofErr w:type="gramEnd"/>
      <w:r w:rsidRPr="003F47B5">
        <w:rPr>
          <w:rFonts w:ascii="Times New Roman" w:hAnsi="Times New Roman" w:cs="Times New Roman"/>
          <w:sz w:val="24"/>
          <w:szCs w:val="24"/>
        </w:rPr>
        <w:t xml:space="preserve"> разместив его на официальном сайте, а также на информационном стенде  администрации сельского поселения </w:t>
      </w:r>
      <w:proofErr w:type="spellStart"/>
      <w:r w:rsidRPr="003F47B5">
        <w:rPr>
          <w:rFonts w:ascii="Times New Roman" w:hAnsi="Times New Roman" w:cs="Times New Roman"/>
          <w:sz w:val="24"/>
          <w:szCs w:val="24"/>
        </w:rPr>
        <w:t>Имендяшевский</w:t>
      </w:r>
      <w:proofErr w:type="spellEnd"/>
      <w:r w:rsidRPr="003F47B5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3F47B5">
        <w:rPr>
          <w:rFonts w:ascii="Times New Roman" w:hAnsi="Times New Roman" w:cs="Times New Roman"/>
          <w:sz w:val="24"/>
          <w:szCs w:val="24"/>
        </w:rPr>
        <w:t>Гафурийский</w:t>
      </w:r>
      <w:proofErr w:type="spellEnd"/>
      <w:r w:rsidRPr="003F47B5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</w:t>
      </w:r>
    </w:p>
    <w:p w:rsidR="007052E6" w:rsidRPr="003F47B5" w:rsidRDefault="007052E6" w:rsidP="007052E6">
      <w:pPr>
        <w:pStyle w:val="a3"/>
        <w:spacing w:after="0" w:line="21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66875" w:rsidRDefault="00797A9B" w:rsidP="007052E6">
      <w:pPr>
        <w:pStyle w:val="a3"/>
        <w:spacing w:line="216" w:lineRule="auto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Глава сельского поселения                              А.А. Нугайгулов</w:t>
      </w:r>
    </w:p>
    <w:p w:rsidR="00797A9B" w:rsidRPr="00797A9B" w:rsidRDefault="00797A9B" w:rsidP="007052E6">
      <w:pPr>
        <w:pStyle w:val="a3"/>
        <w:spacing w:line="21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66875" w:rsidRPr="00E66875" w:rsidRDefault="00E66875" w:rsidP="007052E6">
      <w:pPr>
        <w:pStyle w:val="a3"/>
        <w:spacing w:line="21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66875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E66875">
        <w:rPr>
          <w:rFonts w:ascii="Times New Roman" w:hAnsi="Times New Roman" w:cs="Times New Roman"/>
          <w:sz w:val="24"/>
          <w:szCs w:val="24"/>
        </w:rPr>
        <w:t>Карагаево</w:t>
      </w:r>
      <w:proofErr w:type="spellEnd"/>
    </w:p>
    <w:p w:rsidR="00E66875" w:rsidRPr="00E66875" w:rsidRDefault="00E66875" w:rsidP="007052E6">
      <w:pPr>
        <w:pStyle w:val="a3"/>
        <w:spacing w:line="21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66875">
        <w:rPr>
          <w:rFonts w:ascii="Times New Roman" w:hAnsi="Times New Roman" w:cs="Times New Roman"/>
          <w:sz w:val="24"/>
          <w:szCs w:val="24"/>
        </w:rPr>
        <w:t>от 15.04.2016г.</w:t>
      </w:r>
    </w:p>
    <w:p w:rsidR="00E66875" w:rsidRDefault="00E66875" w:rsidP="007052E6">
      <w:pPr>
        <w:pStyle w:val="a3"/>
        <w:spacing w:line="21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66875">
        <w:rPr>
          <w:rFonts w:ascii="Times New Roman" w:hAnsi="Times New Roman" w:cs="Times New Roman"/>
          <w:sz w:val="24"/>
          <w:szCs w:val="24"/>
        </w:rPr>
        <w:t>№ 10-41з</w:t>
      </w:r>
    </w:p>
    <w:p w:rsidR="003F47B5" w:rsidRPr="00797A9B" w:rsidRDefault="003F47B5" w:rsidP="00E66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F47B5" w:rsidRDefault="003F47B5" w:rsidP="00E66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7A9B" w:rsidRDefault="00797A9B" w:rsidP="00E66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7A9B" w:rsidRDefault="00797A9B" w:rsidP="00E66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7A9B" w:rsidRDefault="00797A9B" w:rsidP="00E66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7A9B" w:rsidRPr="00797A9B" w:rsidRDefault="00797A9B" w:rsidP="00E66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6875" w:rsidRDefault="00E66875" w:rsidP="00E66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E66875" w:rsidRDefault="00E66875" w:rsidP="00E66875">
      <w:pPr>
        <w:pStyle w:val="a3"/>
        <w:spacing w:after="0"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сельского поселения </w:t>
      </w:r>
      <w:r w:rsidRPr="00E66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Имендяшевский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Гафурийский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от 15.04.2016г.  №10-41  </w:t>
      </w:r>
    </w:p>
    <w:p w:rsidR="00E66875" w:rsidRDefault="00E66875" w:rsidP="00E66875">
      <w:pPr>
        <w:pStyle w:val="a3"/>
        <w:spacing w:after="0"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</w:p>
    <w:p w:rsidR="00E66875" w:rsidRDefault="00E66875" w:rsidP="00E66875">
      <w:pPr>
        <w:pStyle w:val="a3"/>
        <w:spacing w:after="0"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</w:p>
    <w:p w:rsidR="00E66875" w:rsidRDefault="00E66875" w:rsidP="00E66875">
      <w:pPr>
        <w:pStyle w:val="a3"/>
        <w:spacing w:after="0"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</w:p>
    <w:p w:rsidR="00E66875" w:rsidRDefault="00E66875" w:rsidP="00E66875">
      <w:pPr>
        <w:pStyle w:val="a3"/>
        <w:spacing w:after="0"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</w:p>
    <w:p w:rsidR="00E66875" w:rsidRDefault="00E66875" w:rsidP="00E66875">
      <w:pPr>
        <w:pStyle w:val="a3"/>
        <w:spacing w:after="0"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</w:p>
    <w:p w:rsidR="00E66875" w:rsidRDefault="00E66875" w:rsidP="00E66875">
      <w:pPr>
        <w:pStyle w:val="a3"/>
        <w:spacing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66875" w:rsidRDefault="00E66875" w:rsidP="00E66875">
      <w:pPr>
        <w:pStyle w:val="a3"/>
        <w:spacing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66875" w:rsidRDefault="00E66875" w:rsidP="00E66875">
      <w:pPr>
        <w:pStyle w:val="a3"/>
        <w:spacing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66875" w:rsidRDefault="00E66875" w:rsidP="00E6687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E66875" w:rsidRDefault="00E66875" w:rsidP="00E6687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представлении депутатами Совета  сельского поселения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Имендяшевский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сельсовет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Гафурийский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 сведений о доходах, расходах, об имуществе и обязательствах имущественного характера</w:t>
      </w:r>
    </w:p>
    <w:p w:rsidR="00E66875" w:rsidRDefault="00E66875" w:rsidP="00E66875">
      <w:pPr>
        <w:pStyle w:val="a3"/>
        <w:tabs>
          <w:tab w:val="left" w:pos="561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66875" w:rsidRDefault="00E66875" w:rsidP="00E66875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6875" w:rsidRDefault="00E66875" w:rsidP="00E668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30"/>
        </w:rPr>
        <w:t xml:space="preserve">Настоящим Положением определяется порядок представления депутатами Совета сельского поселения  </w:t>
      </w:r>
      <w:proofErr w:type="spellStart"/>
      <w:r>
        <w:rPr>
          <w:rFonts w:ascii="Times New Roman" w:hAnsi="Times New Roman" w:cs="Times New Roman"/>
          <w:sz w:val="28"/>
          <w:szCs w:val="30"/>
        </w:rPr>
        <w:t>Имендяшевский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30"/>
        </w:rPr>
        <w:t>Гафурийский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район Республики Башкортостан (далее – Депутаты), сведений о полученных ими доходах, об имуществе, принадлежащем им на праве собственности, и об их обязательствах имущественного характера, сведений            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(далее - сведения</w:t>
      </w:r>
      <w:proofErr w:type="gramEnd"/>
      <w:r>
        <w:rPr>
          <w:rFonts w:ascii="Times New Roman" w:hAnsi="Times New Roman" w:cs="Times New Roman"/>
          <w:sz w:val="28"/>
          <w:szCs w:val="30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30"/>
        </w:rPr>
        <w:t>о доходах), а также сведений о своих расходах,              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супругой (супругом)      и (или) несовершеннолетними детьми в течение</w:t>
      </w:r>
      <w:proofErr w:type="gramEnd"/>
      <w:r>
        <w:rPr>
          <w:rFonts w:ascii="Times New Roman" w:hAnsi="Times New Roman" w:cs="Times New Roman"/>
          <w:sz w:val="28"/>
          <w:szCs w:val="30"/>
        </w:rPr>
        <w:t xml:space="preserve"> календарного года, предшествующего году представления сведений (далее – </w:t>
      </w:r>
      <w:r>
        <w:rPr>
          <w:rFonts w:ascii="Times New Roman" w:hAnsi="Times New Roman" w:cs="Times New Roman"/>
          <w:sz w:val="28"/>
          <w:szCs w:val="30"/>
        </w:rPr>
        <w:lastRenderedPageBreak/>
        <w:t xml:space="preserve">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 </w:t>
      </w:r>
      <w:r>
        <w:rPr>
          <w:rFonts w:ascii="Times New Roman" w:hAnsi="Times New Roman" w:cs="Times New Roman"/>
          <w:sz w:val="28"/>
          <w:szCs w:val="30"/>
        </w:rPr>
        <w:br/>
        <w:t>(далее - сведения о расходах).</w:t>
      </w:r>
    </w:p>
    <w:p w:rsidR="00E66875" w:rsidRDefault="00E66875" w:rsidP="00E668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>2. Сведения о доходах и расходах представляются Депутатами ежегодно        по форме справки,</w:t>
      </w:r>
      <w:r>
        <w:t xml:space="preserve"> </w:t>
      </w:r>
      <w:r>
        <w:rPr>
          <w:rFonts w:ascii="Times New Roman" w:hAnsi="Times New Roman" w:cs="Times New Roman"/>
          <w:sz w:val="28"/>
          <w:szCs w:val="30"/>
        </w:rPr>
        <w:t xml:space="preserve">утвержденной Указом Президента Российской Федерации          от 23 июня 2014 года № 460, не позднее 30 апреля года, следующего </w:t>
      </w:r>
      <w:proofErr w:type="gramStart"/>
      <w:r>
        <w:rPr>
          <w:rFonts w:ascii="Times New Roman" w:hAnsi="Times New Roman" w:cs="Times New Roman"/>
          <w:sz w:val="28"/>
          <w:szCs w:val="30"/>
        </w:rPr>
        <w:t>за</w:t>
      </w:r>
      <w:proofErr w:type="gramEnd"/>
      <w:r>
        <w:rPr>
          <w:rFonts w:ascii="Times New Roman" w:hAnsi="Times New Roman" w:cs="Times New Roman"/>
          <w:sz w:val="28"/>
          <w:szCs w:val="30"/>
        </w:rPr>
        <w:t xml:space="preserve"> отчетным.</w:t>
      </w:r>
    </w:p>
    <w:p w:rsidR="00E66875" w:rsidRDefault="00E66875" w:rsidP="00E668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>3. Депутат представляет ежегодно:</w:t>
      </w:r>
    </w:p>
    <w:p w:rsidR="00E66875" w:rsidRDefault="00E66875" w:rsidP="00E668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>а) сведения о своих доходах, полученных за отчетный период (с 1 января       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E66875" w:rsidRDefault="00E66875" w:rsidP="00E668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proofErr w:type="gramStart"/>
      <w:r>
        <w:rPr>
          <w:rFonts w:ascii="Times New Roman" w:hAnsi="Times New Roman" w:cs="Times New Roman"/>
          <w:sz w:val="28"/>
          <w:szCs w:val="30"/>
        </w:rPr>
        <w:t>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   об имуществе, принадлежащем им на праве собственности, и об их обязательствах имущественного характера по состоянию на конец отчетного периода;</w:t>
      </w:r>
      <w:proofErr w:type="gramEnd"/>
    </w:p>
    <w:p w:rsidR="00E66875" w:rsidRDefault="00E66875" w:rsidP="00E668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proofErr w:type="gramStart"/>
      <w:r>
        <w:rPr>
          <w:rFonts w:ascii="Times New Roman" w:hAnsi="Times New Roman" w:cs="Times New Roman"/>
          <w:sz w:val="28"/>
          <w:szCs w:val="30"/>
        </w:rPr>
        <w:t>в) сведения о своих расходах, о расходах своих супруги (супруга)                     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супругой (супругом) и (или) несовершеннолетними детьми       в отчетном периоде, если общая сумма таких сделок превышает общий доход данного лица и его</w:t>
      </w:r>
      <w:proofErr w:type="gramEnd"/>
      <w:r>
        <w:rPr>
          <w:rFonts w:ascii="Times New Roman" w:hAnsi="Times New Roman" w:cs="Times New Roman"/>
          <w:sz w:val="28"/>
          <w:szCs w:val="30"/>
        </w:rPr>
        <w:t xml:space="preserve"> супруги (супруга) </w:t>
      </w:r>
      <w:r>
        <w:rPr>
          <w:rFonts w:ascii="Times New Roman" w:hAnsi="Times New Roman" w:cs="Times New Roman"/>
          <w:sz w:val="28"/>
          <w:szCs w:val="30"/>
        </w:rPr>
        <w:lastRenderedPageBreak/>
        <w:t>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E66875" w:rsidRDefault="00E66875" w:rsidP="00E668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 xml:space="preserve">4. Сведения о доходах и расходах представляются в Комиссию по </w:t>
      </w:r>
      <w:proofErr w:type="gramStart"/>
      <w:r>
        <w:rPr>
          <w:rFonts w:ascii="Times New Roman" w:hAnsi="Times New Roman" w:cs="Times New Roman"/>
          <w:sz w:val="28"/>
          <w:szCs w:val="30"/>
        </w:rPr>
        <w:t>контролю    за</w:t>
      </w:r>
      <w:proofErr w:type="gramEnd"/>
      <w:r>
        <w:rPr>
          <w:rFonts w:ascii="Times New Roman" w:hAnsi="Times New Roman" w:cs="Times New Roman"/>
          <w:sz w:val="28"/>
          <w:szCs w:val="30"/>
        </w:rPr>
        <w:t xml:space="preserve"> достоверностью сведений о доходах, расходах, об имуществе и обязательствах имущественного характера, представляемых депутатами, а также по урегулированию конфликта интересов (далее - Комиссия). </w:t>
      </w:r>
    </w:p>
    <w:p w:rsidR="00E66875" w:rsidRDefault="00E66875" w:rsidP="00E668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 xml:space="preserve">5. Организационно-техническое и документационное обеспечение деятельности Комиссии осуществляются управляющим делами администрации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30"/>
        </w:rPr>
        <w:t>Имендяшевский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30"/>
        </w:rPr>
        <w:t>Гафурийский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район Республики Башкортостан.</w:t>
      </w:r>
    </w:p>
    <w:p w:rsidR="00E66875" w:rsidRDefault="00E66875" w:rsidP="00E668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>6. В случае если Депутат обнаружил, что в представленных им в Комиссию сведениях о доходах и расходах не отражены или не полностью отражены какие-либо сведения либо имеются ошибки, Депутат вправе представить уточненные сведения в порядке, установленном настоящим Положением.</w:t>
      </w:r>
    </w:p>
    <w:p w:rsidR="00E66875" w:rsidRDefault="00E66875" w:rsidP="00E668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>Депутат может представить уточненные сведения в течение одного месяца после окончания срока, указанного в пункте 2 настоящего Положения.</w:t>
      </w:r>
    </w:p>
    <w:p w:rsidR="00E66875" w:rsidRDefault="00E66875" w:rsidP="00E668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>7. В случае непредставления по объективным причинам Депутатом сведений    о доходах и расходах супруги (супруга) и несовершеннолетних детей данный факт подлежит рассмотрению на заседании Комиссии.</w:t>
      </w:r>
    </w:p>
    <w:p w:rsidR="00E66875" w:rsidRDefault="00E66875" w:rsidP="00E668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>8. Сведения о доходах и расходах, представляемые в соответствии                     с настоящим Положением Депутатом,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E66875" w:rsidRDefault="00E66875" w:rsidP="00E668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 xml:space="preserve">9. Управляющий делами администрации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30"/>
        </w:rPr>
        <w:t>Имендяшевский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30"/>
        </w:rPr>
        <w:t>Гафурийский</w:t>
      </w:r>
      <w:proofErr w:type="spellEnd"/>
      <w:r>
        <w:rPr>
          <w:rFonts w:ascii="Times New Roman" w:hAnsi="Times New Roman" w:cs="Times New Roman"/>
          <w:sz w:val="28"/>
          <w:szCs w:val="30"/>
        </w:rPr>
        <w:t xml:space="preserve"> район Республики Башкортостан, члены Комиссии, в должностные обязанности которых входит работа со сведениями о доходах и расходах, виновные в их разглашении или использовании в целях, не предусмотренных </w:t>
      </w:r>
      <w:r>
        <w:rPr>
          <w:rFonts w:ascii="Times New Roman" w:hAnsi="Times New Roman" w:cs="Times New Roman"/>
          <w:sz w:val="28"/>
          <w:szCs w:val="30"/>
        </w:rPr>
        <w:lastRenderedPageBreak/>
        <w:t>законодательством Российской Федерации, несут ответственность в соответствии с законодательством Российской Федерации.</w:t>
      </w:r>
    </w:p>
    <w:p w:rsidR="00E66875" w:rsidRDefault="00E66875" w:rsidP="00E668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 xml:space="preserve">10. В случае непредставления либо представления заведомо недостоверных или неполных сведений о доходах и расходах Депутат несет ответственность  в соответствии с действующим законодательством. </w:t>
      </w:r>
    </w:p>
    <w:p w:rsidR="00080D5D" w:rsidRDefault="00080D5D" w:rsidP="00E66875"/>
    <w:p w:rsidR="00E66875" w:rsidRDefault="00E66875" w:rsidP="00E66875"/>
    <w:p w:rsidR="00E66875" w:rsidRDefault="00E66875" w:rsidP="00E66875"/>
    <w:p w:rsidR="00E66875" w:rsidRDefault="00E66875" w:rsidP="00E66875"/>
    <w:p w:rsidR="00E66875" w:rsidRDefault="00E66875" w:rsidP="00E66875"/>
    <w:p w:rsidR="00E66875" w:rsidRDefault="00E66875" w:rsidP="00E66875"/>
    <w:p w:rsidR="00E66875" w:rsidRDefault="00E66875" w:rsidP="00E66875"/>
    <w:p w:rsidR="00E66875" w:rsidRDefault="00E66875" w:rsidP="00E66875"/>
    <w:p w:rsidR="00E66875" w:rsidRDefault="00E66875" w:rsidP="00E66875"/>
    <w:p w:rsidR="00E66875" w:rsidRDefault="00E66875" w:rsidP="00E66875"/>
    <w:p w:rsidR="00E66875" w:rsidRDefault="00E66875" w:rsidP="00E66875"/>
    <w:p w:rsidR="00E66875" w:rsidRDefault="00E66875" w:rsidP="00E66875"/>
    <w:p w:rsidR="00E66875" w:rsidRDefault="00E66875" w:rsidP="00E66875"/>
    <w:p w:rsidR="00E66875" w:rsidRDefault="00E66875" w:rsidP="00E66875"/>
    <w:p w:rsidR="00E66875" w:rsidRDefault="00E66875" w:rsidP="00E66875"/>
    <w:p w:rsidR="00E66875" w:rsidRDefault="00E66875" w:rsidP="00E66875"/>
    <w:p w:rsidR="00E66875" w:rsidRDefault="00E66875" w:rsidP="00E66875"/>
    <w:p w:rsidR="00E66875" w:rsidRDefault="00E66875" w:rsidP="00E66875"/>
    <w:p w:rsidR="00E66875" w:rsidRDefault="00E66875" w:rsidP="00E66875"/>
    <w:p w:rsidR="00E66875" w:rsidRDefault="00E66875" w:rsidP="00E66875"/>
    <w:p w:rsidR="00E66875" w:rsidRDefault="00E66875" w:rsidP="00E66875"/>
    <w:p w:rsidR="00E66875" w:rsidRDefault="00E66875" w:rsidP="00E66875"/>
    <w:p w:rsidR="00E66875" w:rsidRDefault="00E66875" w:rsidP="00E66875"/>
    <w:p w:rsidR="00E66875" w:rsidRDefault="00E66875" w:rsidP="00E66875"/>
    <w:p w:rsidR="00E66875" w:rsidRPr="00AB45E1" w:rsidRDefault="00E66875" w:rsidP="00E668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45E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E66875" w:rsidRPr="00C2594A" w:rsidRDefault="00E66875" w:rsidP="00E66875">
      <w:pPr>
        <w:pStyle w:val="a3"/>
        <w:spacing w:after="0"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 w:rsidRPr="0047537C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решению С</w:t>
      </w:r>
      <w:r w:rsidRPr="00C2594A">
        <w:rPr>
          <w:rFonts w:ascii="Times New Roman" w:hAnsi="Times New Roman" w:cs="Times New Roman"/>
          <w:sz w:val="28"/>
          <w:szCs w:val="28"/>
        </w:rPr>
        <w:t xml:space="preserve">овета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Имендяшевский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Гафурийский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от 15.04.2016г.  №10-41з</w:t>
      </w:r>
    </w:p>
    <w:p w:rsidR="00E66875" w:rsidRDefault="00E66875" w:rsidP="00E66875">
      <w:pPr>
        <w:pStyle w:val="a3"/>
        <w:spacing w:after="0"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</w:p>
    <w:p w:rsidR="00E66875" w:rsidRDefault="00E66875" w:rsidP="00E66875">
      <w:pPr>
        <w:pStyle w:val="a3"/>
        <w:spacing w:after="0"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</w:p>
    <w:p w:rsidR="00E66875" w:rsidRDefault="00E66875" w:rsidP="00E66875">
      <w:pPr>
        <w:pStyle w:val="a3"/>
        <w:spacing w:after="0"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</w:p>
    <w:p w:rsidR="00E66875" w:rsidRDefault="00E66875" w:rsidP="00E66875">
      <w:pPr>
        <w:pStyle w:val="a3"/>
        <w:spacing w:after="0"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</w:p>
    <w:p w:rsidR="00E66875" w:rsidRPr="00C77969" w:rsidRDefault="00E66875" w:rsidP="00E66875">
      <w:pPr>
        <w:pStyle w:val="a3"/>
        <w:spacing w:after="0" w:line="240" w:lineRule="auto"/>
        <w:ind w:left="5245"/>
        <w:jc w:val="right"/>
        <w:rPr>
          <w:rFonts w:ascii="Times New Roman" w:hAnsi="Times New Roman" w:cs="Times New Roman"/>
          <w:sz w:val="28"/>
          <w:szCs w:val="28"/>
        </w:rPr>
      </w:pPr>
    </w:p>
    <w:p w:rsidR="00E66875" w:rsidRDefault="00E66875" w:rsidP="00E66875">
      <w:pPr>
        <w:pStyle w:val="a3"/>
        <w:spacing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66875" w:rsidRDefault="00E66875" w:rsidP="00E66875">
      <w:pPr>
        <w:pStyle w:val="a3"/>
        <w:spacing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66875" w:rsidRDefault="00E66875" w:rsidP="00E66875">
      <w:pPr>
        <w:pStyle w:val="a3"/>
        <w:spacing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66875" w:rsidRDefault="00E66875" w:rsidP="00E66875">
      <w:pPr>
        <w:pStyle w:val="a3"/>
        <w:spacing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66875" w:rsidRPr="0047537C" w:rsidRDefault="00E66875" w:rsidP="00E66875">
      <w:pPr>
        <w:pStyle w:val="a3"/>
        <w:spacing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66875" w:rsidRDefault="00E66875" w:rsidP="00E6687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E66875" w:rsidRDefault="00E66875" w:rsidP="00E6687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F18">
        <w:rPr>
          <w:rFonts w:ascii="Times New Roman" w:hAnsi="Times New Roman" w:cs="Times New Roman"/>
          <w:b/>
          <w:sz w:val="28"/>
          <w:szCs w:val="28"/>
        </w:rPr>
        <w:t>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906F18">
        <w:rPr>
          <w:rFonts w:ascii="Times New Roman" w:hAnsi="Times New Roman" w:cs="Times New Roman"/>
          <w:b/>
          <w:sz w:val="28"/>
          <w:szCs w:val="28"/>
        </w:rPr>
        <w:t xml:space="preserve"> по </w:t>
      </w:r>
      <w:proofErr w:type="gramStart"/>
      <w:r w:rsidRPr="00906F18">
        <w:rPr>
          <w:rFonts w:ascii="Times New Roman" w:hAnsi="Times New Roman" w:cs="Times New Roman"/>
          <w:b/>
          <w:sz w:val="28"/>
          <w:szCs w:val="28"/>
        </w:rPr>
        <w:t>контролю за</w:t>
      </w:r>
      <w:proofErr w:type="gramEnd"/>
      <w:r w:rsidRPr="00906F18">
        <w:rPr>
          <w:rFonts w:ascii="Times New Roman" w:hAnsi="Times New Roman" w:cs="Times New Roman"/>
          <w:b/>
          <w:sz w:val="28"/>
          <w:szCs w:val="28"/>
        </w:rPr>
        <w:t xml:space="preserve"> достоверностью </w:t>
      </w:r>
    </w:p>
    <w:p w:rsidR="00E66875" w:rsidRDefault="00E66875" w:rsidP="00E6687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F18">
        <w:rPr>
          <w:rFonts w:ascii="Times New Roman" w:hAnsi="Times New Roman" w:cs="Times New Roman"/>
          <w:b/>
          <w:sz w:val="28"/>
          <w:szCs w:val="28"/>
        </w:rPr>
        <w:t>сведений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6F18"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906F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представляемых депутатами</w:t>
      </w:r>
      <w:r w:rsidRPr="00906F18">
        <w:rPr>
          <w:rFonts w:ascii="Times New Roman" w:hAnsi="Times New Roman" w:cs="Times New Roman"/>
          <w:b/>
          <w:sz w:val="28"/>
          <w:szCs w:val="28"/>
        </w:rPr>
        <w:t xml:space="preserve"> Совета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0501">
        <w:rPr>
          <w:rFonts w:ascii="Times New Roman" w:hAnsi="Times New Roman" w:cs="Times New Roman"/>
          <w:b/>
          <w:sz w:val="28"/>
          <w:szCs w:val="28"/>
        </w:rPr>
        <w:t>сельск</w:t>
      </w:r>
      <w:r>
        <w:rPr>
          <w:rFonts w:ascii="Times New Roman" w:hAnsi="Times New Roman" w:cs="Times New Roman"/>
          <w:b/>
          <w:sz w:val="28"/>
          <w:szCs w:val="28"/>
        </w:rPr>
        <w:t xml:space="preserve">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Имендяшевский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сельсовет </w:t>
      </w:r>
      <w:r w:rsidRPr="00FA050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Гафурийский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Pr="00FA0501">
        <w:rPr>
          <w:rFonts w:ascii="Times New Roman" w:hAnsi="Times New Roman" w:cs="Times New Roman"/>
          <w:b/>
          <w:sz w:val="28"/>
          <w:szCs w:val="28"/>
        </w:rPr>
        <w:t xml:space="preserve"> Республики Башкортостан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E66875" w:rsidRPr="00DC4C40" w:rsidRDefault="00E66875" w:rsidP="00E6687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также </w:t>
      </w:r>
      <w:r w:rsidRPr="00906F18">
        <w:rPr>
          <w:rFonts w:ascii="Times New Roman" w:hAnsi="Times New Roman" w:cs="Times New Roman"/>
          <w:b/>
          <w:sz w:val="28"/>
          <w:szCs w:val="28"/>
        </w:rPr>
        <w:t>по урегулированию конфликта интересов</w:t>
      </w:r>
    </w:p>
    <w:p w:rsidR="00E66875" w:rsidRPr="0047537C" w:rsidRDefault="00E66875" w:rsidP="00E66875">
      <w:pPr>
        <w:pStyle w:val="a3"/>
        <w:tabs>
          <w:tab w:val="left" w:pos="561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66875" w:rsidRPr="0047537C" w:rsidRDefault="00E66875" w:rsidP="00E66875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7"/>
        <w:gridCol w:w="685"/>
        <w:gridCol w:w="5639"/>
      </w:tblGrid>
      <w:tr w:rsidR="00E66875" w:rsidTr="000E5B3B">
        <w:tc>
          <w:tcPr>
            <w:tcW w:w="3473" w:type="dxa"/>
          </w:tcPr>
          <w:p w:rsidR="00E66875" w:rsidRDefault="00E66875" w:rsidP="000E5B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Председатель Комиссии</w:t>
            </w:r>
          </w:p>
        </w:tc>
        <w:tc>
          <w:tcPr>
            <w:tcW w:w="746" w:type="dxa"/>
          </w:tcPr>
          <w:p w:rsidR="00E66875" w:rsidRDefault="00E66875" w:rsidP="000E5B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-</w:t>
            </w:r>
          </w:p>
        </w:tc>
        <w:tc>
          <w:tcPr>
            <w:tcW w:w="6202" w:type="dxa"/>
          </w:tcPr>
          <w:p w:rsidR="00E66875" w:rsidRDefault="003F47B5" w:rsidP="000E5B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</w:t>
            </w:r>
            <w:r w:rsidR="00E66875">
              <w:rPr>
                <w:rFonts w:ascii="Times New Roman" w:hAnsi="Times New Roman" w:cs="Times New Roman"/>
                <w:sz w:val="28"/>
                <w:szCs w:val="30"/>
              </w:rPr>
              <w:t xml:space="preserve">А.А. </w:t>
            </w:r>
            <w:proofErr w:type="spellStart"/>
            <w:r w:rsidR="00E66875">
              <w:rPr>
                <w:rFonts w:ascii="Times New Roman" w:hAnsi="Times New Roman" w:cs="Times New Roman"/>
                <w:sz w:val="28"/>
                <w:szCs w:val="30"/>
              </w:rPr>
              <w:t>Нугайгулов</w:t>
            </w:r>
            <w:proofErr w:type="spellEnd"/>
            <w:r w:rsidR="00C8182B">
              <w:rPr>
                <w:rFonts w:ascii="Times New Roman" w:hAnsi="Times New Roman" w:cs="Times New Roman"/>
                <w:sz w:val="28"/>
                <w:szCs w:val="30"/>
              </w:rPr>
              <w:t xml:space="preserve"> </w:t>
            </w:r>
            <w:r w:rsidR="00E66875">
              <w:rPr>
                <w:rFonts w:ascii="Times New Roman" w:hAnsi="Times New Roman" w:cs="Times New Roman"/>
                <w:sz w:val="28"/>
                <w:szCs w:val="30"/>
              </w:rPr>
              <w:t>депутат Совета</w:t>
            </w:r>
          </w:p>
        </w:tc>
      </w:tr>
      <w:tr w:rsidR="00E66875" w:rsidTr="003F47B5">
        <w:trPr>
          <w:trHeight w:val="649"/>
        </w:trPr>
        <w:tc>
          <w:tcPr>
            <w:tcW w:w="3473" w:type="dxa"/>
          </w:tcPr>
          <w:p w:rsidR="00E66875" w:rsidRDefault="00E66875" w:rsidP="000E5B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Секретарь Комиссии</w:t>
            </w:r>
          </w:p>
        </w:tc>
        <w:tc>
          <w:tcPr>
            <w:tcW w:w="746" w:type="dxa"/>
          </w:tcPr>
          <w:p w:rsidR="00E66875" w:rsidRDefault="00E66875" w:rsidP="000E5B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-</w:t>
            </w:r>
          </w:p>
        </w:tc>
        <w:tc>
          <w:tcPr>
            <w:tcW w:w="6202" w:type="dxa"/>
          </w:tcPr>
          <w:p w:rsidR="00E66875" w:rsidRDefault="003F47B5" w:rsidP="000E5B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</w:t>
            </w:r>
            <w:r w:rsidR="00C8182B">
              <w:rPr>
                <w:rFonts w:ascii="Times New Roman" w:hAnsi="Times New Roman" w:cs="Times New Roman"/>
                <w:sz w:val="28"/>
                <w:szCs w:val="30"/>
              </w:rPr>
              <w:t xml:space="preserve">Э.Х. </w:t>
            </w:r>
            <w:proofErr w:type="spellStart"/>
            <w:r w:rsidR="00C8182B">
              <w:rPr>
                <w:rFonts w:ascii="Times New Roman" w:hAnsi="Times New Roman" w:cs="Times New Roman"/>
                <w:sz w:val="28"/>
                <w:szCs w:val="30"/>
              </w:rPr>
              <w:t>Кинзябулатова</w:t>
            </w:r>
            <w:proofErr w:type="spellEnd"/>
            <w:r w:rsidR="00C8182B">
              <w:rPr>
                <w:rFonts w:ascii="Times New Roman" w:hAnsi="Times New Roman" w:cs="Times New Roman"/>
                <w:sz w:val="28"/>
                <w:szCs w:val="30"/>
              </w:rPr>
              <w:t xml:space="preserve">  </w:t>
            </w:r>
            <w:r w:rsidR="00E66875">
              <w:rPr>
                <w:rFonts w:ascii="Times New Roman" w:hAnsi="Times New Roman" w:cs="Times New Roman"/>
                <w:sz w:val="28"/>
                <w:szCs w:val="30"/>
              </w:rPr>
              <w:t>депутат Совета</w:t>
            </w:r>
          </w:p>
        </w:tc>
      </w:tr>
      <w:tr w:rsidR="00E66875" w:rsidTr="000E5B3B">
        <w:tc>
          <w:tcPr>
            <w:tcW w:w="3473" w:type="dxa"/>
          </w:tcPr>
          <w:p w:rsidR="00E66875" w:rsidRDefault="00E66875" w:rsidP="000E5B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Члены Комиссии</w:t>
            </w:r>
          </w:p>
        </w:tc>
        <w:tc>
          <w:tcPr>
            <w:tcW w:w="746" w:type="dxa"/>
          </w:tcPr>
          <w:p w:rsidR="00E66875" w:rsidRDefault="00E66875" w:rsidP="000E5B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-</w:t>
            </w:r>
          </w:p>
        </w:tc>
        <w:tc>
          <w:tcPr>
            <w:tcW w:w="6202" w:type="dxa"/>
          </w:tcPr>
          <w:p w:rsidR="003F47B5" w:rsidRDefault="003F47B5" w:rsidP="003F47B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И.Ж.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0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 депутат Совета</w:t>
            </w:r>
          </w:p>
          <w:p w:rsidR="003F47B5" w:rsidRDefault="003F47B5" w:rsidP="003F47B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 И.Р.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0"/>
              </w:rPr>
              <w:t>Утяганов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0"/>
              </w:rPr>
              <w:t>упрвделами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АСП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0"/>
              </w:rPr>
              <w:t>Имендяшевский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с/с</w:t>
            </w:r>
          </w:p>
        </w:tc>
      </w:tr>
    </w:tbl>
    <w:p w:rsidR="00E66875" w:rsidRDefault="00E66875" w:rsidP="00E668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0"/>
        </w:rPr>
      </w:pPr>
    </w:p>
    <w:p w:rsidR="00E66875" w:rsidRDefault="00E66875" w:rsidP="00E66875"/>
    <w:p w:rsidR="00E66875" w:rsidRDefault="00E66875" w:rsidP="00E66875"/>
    <w:p w:rsidR="00E66875" w:rsidRDefault="00E66875" w:rsidP="00E66875"/>
    <w:p w:rsidR="00797A9B" w:rsidRDefault="00797A9B" w:rsidP="00E66875"/>
    <w:p w:rsidR="00797A9B" w:rsidRDefault="00797A9B" w:rsidP="00E66875"/>
    <w:p w:rsidR="00797A9B" w:rsidRDefault="00797A9B" w:rsidP="00E66875"/>
    <w:p w:rsidR="00797A9B" w:rsidRPr="00797A9B" w:rsidRDefault="00797A9B" w:rsidP="00797A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97A9B" w:rsidRDefault="00797A9B" w:rsidP="00797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7A9B" w:rsidRDefault="00797A9B" w:rsidP="00797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7A9B" w:rsidRDefault="00797A9B" w:rsidP="00797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7A9B" w:rsidRDefault="00797A9B" w:rsidP="00797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7A9B" w:rsidRPr="00797A9B" w:rsidRDefault="00797A9B" w:rsidP="00797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proofErr w:type="gramStart"/>
      <w:r w:rsidRPr="00797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</w:t>
      </w:r>
      <w:proofErr w:type="gramEnd"/>
      <w:r w:rsidRPr="00797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СОГЛАСОВАНИЯ</w:t>
      </w:r>
    </w:p>
    <w:p w:rsidR="00797A9B" w:rsidRPr="00797A9B" w:rsidRDefault="00797A9B" w:rsidP="00797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97A9B" w:rsidRPr="00797A9B" w:rsidTr="00B4143D">
        <w:tc>
          <w:tcPr>
            <w:tcW w:w="3190" w:type="dxa"/>
            <w:shd w:val="clear" w:color="auto" w:fill="auto"/>
          </w:tcPr>
          <w:p w:rsidR="00797A9B" w:rsidRDefault="00797A9B" w:rsidP="00797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7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Фамилия И.О.</w:t>
            </w:r>
          </w:p>
          <w:p w:rsidR="00797A9B" w:rsidRPr="00797A9B" w:rsidRDefault="00797A9B" w:rsidP="00797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97A9B" w:rsidRPr="00797A9B" w:rsidRDefault="00797A9B" w:rsidP="00797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7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191" w:type="dxa"/>
            <w:shd w:val="clear" w:color="auto" w:fill="auto"/>
          </w:tcPr>
          <w:p w:rsidR="00797A9B" w:rsidRPr="00797A9B" w:rsidRDefault="00797A9B" w:rsidP="00797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7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Подпись</w:t>
            </w:r>
          </w:p>
        </w:tc>
      </w:tr>
      <w:tr w:rsidR="00797A9B" w:rsidRPr="00797A9B" w:rsidTr="00B4143D">
        <w:tc>
          <w:tcPr>
            <w:tcW w:w="3190" w:type="dxa"/>
            <w:shd w:val="clear" w:color="auto" w:fill="auto"/>
          </w:tcPr>
          <w:p w:rsidR="00797A9B" w:rsidRPr="00797A9B" w:rsidRDefault="00797A9B" w:rsidP="0079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Кинзябулатова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Э.Х.</w:t>
            </w:r>
          </w:p>
        </w:tc>
        <w:tc>
          <w:tcPr>
            <w:tcW w:w="3190" w:type="dxa"/>
            <w:shd w:val="clear" w:color="auto" w:fill="auto"/>
          </w:tcPr>
          <w:p w:rsidR="00797A9B" w:rsidRDefault="00797A9B" w:rsidP="0079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7A9B" w:rsidRPr="00797A9B" w:rsidRDefault="00797A9B" w:rsidP="0079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7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Депутат СП</w:t>
            </w:r>
          </w:p>
        </w:tc>
        <w:tc>
          <w:tcPr>
            <w:tcW w:w="3191" w:type="dxa"/>
            <w:shd w:val="clear" w:color="auto" w:fill="auto"/>
          </w:tcPr>
          <w:p w:rsidR="00797A9B" w:rsidRPr="00797A9B" w:rsidRDefault="00797A9B" w:rsidP="0079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797A9B" w:rsidRPr="00797A9B" w:rsidTr="00B4143D">
        <w:tc>
          <w:tcPr>
            <w:tcW w:w="3190" w:type="dxa"/>
            <w:shd w:val="clear" w:color="auto" w:fill="auto"/>
          </w:tcPr>
          <w:p w:rsidR="00797A9B" w:rsidRPr="00797A9B" w:rsidRDefault="00797A9B" w:rsidP="0079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И.Ж.</w:t>
            </w:r>
          </w:p>
        </w:tc>
        <w:tc>
          <w:tcPr>
            <w:tcW w:w="3190" w:type="dxa"/>
            <w:shd w:val="clear" w:color="auto" w:fill="auto"/>
          </w:tcPr>
          <w:p w:rsidR="00797A9B" w:rsidRPr="00797A9B" w:rsidRDefault="00797A9B" w:rsidP="0079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7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Депутат СП</w:t>
            </w:r>
          </w:p>
        </w:tc>
        <w:tc>
          <w:tcPr>
            <w:tcW w:w="3191" w:type="dxa"/>
            <w:shd w:val="clear" w:color="auto" w:fill="auto"/>
          </w:tcPr>
          <w:p w:rsidR="00797A9B" w:rsidRDefault="00797A9B" w:rsidP="0079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7A9B" w:rsidRPr="00797A9B" w:rsidRDefault="00797A9B" w:rsidP="0079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97A9B" w:rsidRPr="00797A9B" w:rsidRDefault="00797A9B" w:rsidP="00797A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7A9B" w:rsidRPr="00797A9B" w:rsidRDefault="00797A9B" w:rsidP="00797A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7A9B" w:rsidRPr="00797A9B" w:rsidRDefault="00797A9B" w:rsidP="00797A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7A9B" w:rsidRPr="00797A9B" w:rsidRDefault="00797A9B" w:rsidP="00797A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7A9B" w:rsidRDefault="00797A9B" w:rsidP="00E66875"/>
    <w:p w:rsidR="00E66875" w:rsidRDefault="00E66875" w:rsidP="00E66875"/>
    <w:p w:rsidR="00E66875" w:rsidRDefault="00E66875" w:rsidP="00E66875"/>
    <w:sectPr w:rsidR="00E6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Cyr Bash Normal">
    <w:altName w:val="Trebuchet MS"/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6C6"/>
    <w:rsid w:val="00080D5D"/>
    <w:rsid w:val="002406C6"/>
    <w:rsid w:val="003F47B5"/>
    <w:rsid w:val="007052E6"/>
    <w:rsid w:val="00797A9B"/>
    <w:rsid w:val="00C010DC"/>
    <w:rsid w:val="00C8182B"/>
    <w:rsid w:val="00E6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2E6"/>
    <w:pPr>
      <w:ind w:left="720"/>
      <w:contextualSpacing/>
    </w:pPr>
  </w:style>
  <w:style w:type="table" w:styleId="a4">
    <w:name w:val="Table Grid"/>
    <w:basedOn w:val="a1"/>
    <w:uiPriority w:val="59"/>
    <w:rsid w:val="00E6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F4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2E6"/>
    <w:pPr>
      <w:ind w:left="720"/>
      <w:contextualSpacing/>
    </w:pPr>
  </w:style>
  <w:style w:type="table" w:styleId="a4">
    <w:name w:val="Table Grid"/>
    <w:basedOn w:val="a1"/>
    <w:uiPriority w:val="59"/>
    <w:rsid w:val="00E6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F4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qqq</cp:lastModifiedBy>
  <cp:revision>9</cp:revision>
  <cp:lastPrinted>2016-05-10T06:52:00Z</cp:lastPrinted>
  <dcterms:created xsi:type="dcterms:W3CDTF">2016-04-20T04:25:00Z</dcterms:created>
  <dcterms:modified xsi:type="dcterms:W3CDTF">2016-05-10T06:52:00Z</dcterms:modified>
</cp:coreProperties>
</file>