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686" w:rsidRDefault="003A2686" w:rsidP="003A2686">
      <w:pPr>
        <w:widowControl w:val="0"/>
        <w:suppressAutoHyphens/>
        <w:autoSpaceDN w:val="0"/>
        <w:spacing w:line="276" w:lineRule="auto"/>
        <w:jc w:val="center"/>
        <w:rPr>
          <w:rFonts w:ascii="Times Cyr Bash Normal" w:eastAsia="Lucida Sans Unicode" w:hAnsi="Times Cyr Bash Normal"/>
          <w:kern w:val="2"/>
          <w:sz w:val="28"/>
          <w:szCs w:val="28"/>
          <w:lang w:eastAsia="en-US"/>
        </w:rPr>
      </w:pPr>
      <w:r>
        <w:rPr>
          <w:rFonts w:ascii="Arial" w:eastAsia="Lucida Sans Unicode" w:hAnsi="Arial"/>
          <w:noProof/>
          <w:kern w:val="2"/>
          <w:szCs w:val="24"/>
        </w:rPr>
        <w:drawing>
          <wp:inline distT="0" distB="0" distL="0" distR="0">
            <wp:extent cx="5780405" cy="1304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0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686" w:rsidRDefault="003A2686" w:rsidP="003A2686"/>
    <w:p w:rsidR="003A2686" w:rsidRDefault="003A2686" w:rsidP="003A2686">
      <w:pPr>
        <w:rPr>
          <w:b/>
          <w:sz w:val="28"/>
          <w:szCs w:val="28"/>
          <w:lang w:val="en-US"/>
        </w:rPr>
      </w:pPr>
    </w:p>
    <w:p w:rsidR="003A2686" w:rsidRDefault="003A2686" w:rsidP="003A26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участии в конкурсном отборе проектов развития общественной инфраструктуры, основанных на местных инициативах</w:t>
      </w:r>
    </w:p>
    <w:p w:rsidR="003A2686" w:rsidRDefault="003A2686" w:rsidP="003A2686">
      <w:pPr>
        <w:jc w:val="center"/>
        <w:rPr>
          <w:b/>
          <w:sz w:val="28"/>
          <w:szCs w:val="28"/>
        </w:rPr>
      </w:pPr>
    </w:p>
    <w:p w:rsidR="003A2686" w:rsidRDefault="003A2686" w:rsidP="003A2686">
      <w:pPr>
        <w:rPr>
          <w:sz w:val="28"/>
          <w:szCs w:val="28"/>
        </w:rPr>
      </w:pPr>
    </w:p>
    <w:p w:rsidR="003A2686" w:rsidRDefault="003A2686" w:rsidP="003A26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возможностью участия в проекте по Программе поддержки местных инициатив (ППМИ) в Республике Башкортостан Совет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:</w:t>
      </w:r>
    </w:p>
    <w:p w:rsidR="003A2686" w:rsidRDefault="003A2686" w:rsidP="003A2686">
      <w:pPr>
        <w:rPr>
          <w:b/>
          <w:sz w:val="28"/>
          <w:szCs w:val="28"/>
        </w:rPr>
      </w:pPr>
    </w:p>
    <w:p w:rsidR="003A2686" w:rsidRDefault="003A2686" w:rsidP="003A2686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t xml:space="preserve"> </w:t>
      </w:r>
      <w:r>
        <w:rPr>
          <w:sz w:val="28"/>
          <w:szCs w:val="28"/>
        </w:rPr>
        <w:t xml:space="preserve">Сельскому поселению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принять участие в Программе поддержке местных инициатив в Республики Башкортостан  для осуществления неотложной и важной задачи.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</w:p>
    <w:p w:rsidR="003A2686" w:rsidRDefault="003A2686" w:rsidP="003A2686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Опубликовать настоящее Решение, </w:t>
      </w:r>
      <w:proofErr w:type="gramStart"/>
      <w:r>
        <w:rPr>
          <w:color w:val="000000"/>
          <w:sz w:val="28"/>
          <w:szCs w:val="28"/>
        </w:rPr>
        <w:t>разместив его</w:t>
      </w:r>
      <w:proofErr w:type="gramEnd"/>
      <w:r>
        <w:rPr>
          <w:color w:val="000000"/>
          <w:sz w:val="28"/>
          <w:szCs w:val="28"/>
        </w:rPr>
        <w:t xml:space="preserve"> на официальном сайте, а также на информационном стенде администрации сельского поселения </w:t>
      </w:r>
      <w:proofErr w:type="spellStart"/>
      <w:r>
        <w:rPr>
          <w:color w:val="000000"/>
          <w:sz w:val="28"/>
          <w:szCs w:val="28"/>
        </w:rPr>
        <w:t>Имендяшевский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Гафурийский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Башкортостан.</w:t>
      </w:r>
    </w:p>
    <w:p w:rsidR="003A2686" w:rsidRDefault="003A2686" w:rsidP="003A2686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3A2686" w:rsidRDefault="003A2686" w:rsidP="003A2686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А.А. </w:t>
      </w:r>
      <w:proofErr w:type="spellStart"/>
      <w:r>
        <w:rPr>
          <w:sz w:val="28"/>
          <w:szCs w:val="28"/>
        </w:rPr>
        <w:t>Нугайгулов</w:t>
      </w:r>
      <w:proofErr w:type="spellEnd"/>
    </w:p>
    <w:p w:rsidR="003A2686" w:rsidRDefault="003A2686" w:rsidP="003A2686">
      <w:pPr>
        <w:rPr>
          <w:sz w:val="28"/>
          <w:szCs w:val="28"/>
        </w:rPr>
      </w:pPr>
    </w:p>
    <w:p w:rsidR="003A2686" w:rsidRDefault="003A2686" w:rsidP="003A2686">
      <w:pPr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Карагаево</w:t>
      </w:r>
      <w:proofErr w:type="spellEnd"/>
      <w:r>
        <w:rPr>
          <w:sz w:val="28"/>
          <w:szCs w:val="28"/>
        </w:rPr>
        <w:t>,</w:t>
      </w:r>
    </w:p>
    <w:p w:rsidR="003A2686" w:rsidRDefault="003A2686" w:rsidP="003A2686">
      <w:pPr>
        <w:rPr>
          <w:sz w:val="28"/>
          <w:szCs w:val="28"/>
        </w:rPr>
      </w:pPr>
      <w:r>
        <w:rPr>
          <w:sz w:val="28"/>
          <w:szCs w:val="28"/>
        </w:rPr>
        <w:t>от  0</w:t>
      </w:r>
      <w:r w:rsidR="00200A0B">
        <w:rPr>
          <w:sz w:val="28"/>
          <w:szCs w:val="28"/>
        </w:rPr>
        <w:t>1</w:t>
      </w:r>
      <w:r>
        <w:rPr>
          <w:sz w:val="28"/>
          <w:szCs w:val="28"/>
        </w:rPr>
        <w:t>.11.202</w:t>
      </w:r>
      <w:r w:rsidR="00200A0B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3A2686" w:rsidRDefault="003A2686" w:rsidP="003A2686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200A0B">
        <w:rPr>
          <w:sz w:val="28"/>
          <w:szCs w:val="28"/>
        </w:rPr>
        <w:t>29/3-18/1</w:t>
      </w:r>
      <w:bookmarkStart w:id="0" w:name="_GoBack"/>
      <w:bookmarkEnd w:id="0"/>
    </w:p>
    <w:p w:rsidR="003A2686" w:rsidRDefault="003A2686" w:rsidP="003A2686">
      <w:pPr>
        <w:rPr>
          <w:sz w:val="28"/>
          <w:szCs w:val="28"/>
        </w:rPr>
      </w:pPr>
    </w:p>
    <w:p w:rsidR="003A2686" w:rsidRDefault="003A2686" w:rsidP="003A2686">
      <w:pPr>
        <w:rPr>
          <w:sz w:val="28"/>
          <w:szCs w:val="28"/>
        </w:rPr>
      </w:pPr>
    </w:p>
    <w:p w:rsidR="003A2686" w:rsidRDefault="003A2686" w:rsidP="003A2686"/>
    <w:p w:rsidR="00E967A0" w:rsidRDefault="00E967A0"/>
    <w:sectPr w:rsidR="00E96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9DF"/>
    <w:rsid w:val="000939DF"/>
    <w:rsid w:val="00200A0B"/>
    <w:rsid w:val="003A2686"/>
    <w:rsid w:val="00E9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686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rsid w:val="003A2686"/>
  </w:style>
  <w:style w:type="paragraph" w:styleId="a4">
    <w:name w:val="Balloon Text"/>
    <w:basedOn w:val="a"/>
    <w:link w:val="a5"/>
    <w:uiPriority w:val="99"/>
    <w:semiHidden/>
    <w:unhideWhenUsed/>
    <w:rsid w:val="003A26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6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686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rsid w:val="003A2686"/>
  </w:style>
  <w:style w:type="paragraph" w:styleId="a4">
    <w:name w:val="Balloon Text"/>
    <w:basedOn w:val="a"/>
    <w:link w:val="a5"/>
    <w:uiPriority w:val="99"/>
    <w:semiHidden/>
    <w:unhideWhenUsed/>
    <w:rsid w:val="003A26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6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833</Characters>
  <Application>Microsoft Office Word</Application>
  <DocSecurity>0</DocSecurity>
  <Lines>6</Lines>
  <Paragraphs>1</Paragraphs>
  <ScaleCrop>false</ScaleCrop>
  <Company>Krokoz™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5</cp:revision>
  <dcterms:created xsi:type="dcterms:W3CDTF">2023-02-10T06:56:00Z</dcterms:created>
  <dcterms:modified xsi:type="dcterms:W3CDTF">2024-03-04T07:13:00Z</dcterms:modified>
</cp:coreProperties>
</file>