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D76" w:rsidRDefault="00A96D76" w:rsidP="00A96D76">
      <w:pPr>
        <w:ind w:left="720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3553AB" w:rsidTr="003553AB">
        <w:tc>
          <w:tcPr>
            <w:tcW w:w="9571" w:type="dxa"/>
            <w:hideMark/>
          </w:tcPr>
          <w:p w:rsidR="003553AB" w:rsidRDefault="003553AB">
            <w:pPr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2D213A0" wp14:editId="50478DA2">
                  <wp:extent cx="5934710" cy="1405890"/>
                  <wp:effectExtent l="0" t="0" r="889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710" cy="140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53AB" w:rsidRDefault="003553AB" w:rsidP="003553AB">
      <w:pPr>
        <w:jc w:val="center"/>
        <w:rPr>
          <w:rFonts w:ascii="Times Cyr Bash Normal" w:hAnsi="Times Cyr Bash Normal"/>
          <w:sz w:val="8"/>
          <w:szCs w:val="8"/>
        </w:rPr>
      </w:pPr>
    </w:p>
    <w:p w:rsidR="003553AB" w:rsidRDefault="003553AB" w:rsidP="003553AB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60"/>
        <w:gridCol w:w="1396"/>
        <w:gridCol w:w="4557"/>
      </w:tblGrid>
      <w:tr w:rsidR="002A752B" w:rsidRPr="00171407" w:rsidTr="008C7649">
        <w:tc>
          <w:tcPr>
            <w:tcW w:w="4360" w:type="dxa"/>
          </w:tcPr>
          <w:p w:rsidR="002A752B" w:rsidRPr="00171407" w:rsidRDefault="000917DB" w:rsidP="008C7649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« 22</w:t>
            </w:r>
            <w:r w:rsidR="002A752B" w:rsidRPr="00171407">
              <w:rPr>
                <w:sz w:val="28"/>
                <w:szCs w:val="28"/>
                <w:u w:val="single"/>
              </w:rPr>
              <w:t>»июнь 2016 й.</w:t>
            </w:r>
          </w:p>
        </w:tc>
        <w:tc>
          <w:tcPr>
            <w:tcW w:w="1396" w:type="dxa"/>
          </w:tcPr>
          <w:p w:rsidR="002A752B" w:rsidRPr="00171407" w:rsidRDefault="002A752B" w:rsidP="008C76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40</w:t>
            </w:r>
          </w:p>
        </w:tc>
        <w:tc>
          <w:tcPr>
            <w:tcW w:w="4557" w:type="dxa"/>
          </w:tcPr>
          <w:p w:rsidR="002A752B" w:rsidRPr="00171407" w:rsidRDefault="002A752B" w:rsidP="008C7649">
            <w:pPr>
              <w:jc w:val="center"/>
              <w:rPr>
                <w:sz w:val="28"/>
                <w:szCs w:val="28"/>
                <w:u w:val="single"/>
              </w:rPr>
            </w:pPr>
            <w:r w:rsidRPr="00171407">
              <w:rPr>
                <w:sz w:val="28"/>
                <w:szCs w:val="28"/>
                <w:u w:val="single"/>
              </w:rPr>
              <w:t>«22»июня 2016 г.</w:t>
            </w:r>
          </w:p>
        </w:tc>
      </w:tr>
    </w:tbl>
    <w:p w:rsidR="002A752B" w:rsidRDefault="002A752B" w:rsidP="003553AB">
      <w:pPr>
        <w:jc w:val="center"/>
        <w:rPr>
          <w:b/>
        </w:rPr>
      </w:pPr>
    </w:p>
    <w:p w:rsidR="003553AB" w:rsidRDefault="003553AB" w:rsidP="003553AB">
      <w:pPr>
        <w:jc w:val="center"/>
        <w:rPr>
          <w:sz w:val="28"/>
          <w:szCs w:val="28"/>
        </w:rPr>
      </w:pPr>
      <w:bookmarkStart w:id="0" w:name="_GoBack"/>
      <w:r>
        <w:rPr>
          <w:b/>
        </w:rPr>
        <w:t xml:space="preserve">О внесении изменений и дополнений в Постановление Администрации сельского поселения  </w:t>
      </w:r>
      <w:proofErr w:type="spellStart"/>
      <w:r>
        <w:rPr>
          <w:b/>
        </w:rPr>
        <w:t>Имендяшевский</w:t>
      </w:r>
      <w:proofErr w:type="spellEnd"/>
      <w:r>
        <w:rPr>
          <w:b/>
        </w:rPr>
        <w:t xml:space="preserve">  сельсовет муниципального района </w:t>
      </w:r>
      <w:proofErr w:type="spellStart"/>
      <w:r>
        <w:rPr>
          <w:b/>
        </w:rPr>
        <w:t>Гафурийский</w:t>
      </w:r>
      <w:proofErr w:type="spellEnd"/>
      <w:r>
        <w:rPr>
          <w:b/>
        </w:rPr>
        <w:t xml:space="preserve"> район Республики Башкортостан  </w:t>
      </w:r>
      <w:r>
        <w:rPr>
          <w:b/>
          <w:bCs/>
        </w:rPr>
        <w:t xml:space="preserve"> от 23 .12.2015г № 63 «Об утверждении порядка осуществления администрацией сельского поселения  </w:t>
      </w:r>
      <w:proofErr w:type="spellStart"/>
      <w:r>
        <w:rPr>
          <w:b/>
          <w:bCs/>
        </w:rPr>
        <w:t>Имендяшевский</w:t>
      </w:r>
      <w:proofErr w:type="spellEnd"/>
      <w:r>
        <w:rPr>
          <w:b/>
          <w:bCs/>
        </w:rPr>
        <w:t xml:space="preserve"> сельсовет муниципального района </w:t>
      </w:r>
      <w:proofErr w:type="spellStart"/>
      <w:r>
        <w:rPr>
          <w:b/>
          <w:bCs/>
        </w:rPr>
        <w:t>Гафурийский</w:t>
      </w:r>
      <w:proofErr w:type="spellEnd"/>
      <w:r>
        <w:rPr>
          <w:b/>
          <w:bCs/>
        </w:rPr>
        <w:t xml:space="preserve"> район Республики Башкортостан</w:t>
      </w:r>
    </w:p>
    <w:p w:rsidR="003553AB" w:rsidRDefault="003553AB" w:rsidP="003553A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бюджетных полномочий  главных администраторов доходов</w:t>
      </w:r>
    </w:p>
    <w:p w:rsidR="003553AB" w:rsidRDefault="003553AB" w:rsidP="003553A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бюджетов бюджетной системы Российской Федерации»</w:t>
      </w:r>
    </w:p>
    <w:bookmarkEnd w:id="0"/>
    <w:p w:rsidR="003553AB" w:rsidRPr="002A752B" w:rsidRDefault="003553AB" w:rsidP="003553AB">
      <w:pPr>
        <w:jc w:val="both"/>
        <w:rPr>
          <w:sz w:val="22"/>
          <w:szCs w:val="22"/>
        </w:rPr>
      </w:pPr>
    </w:p>
    <w:p w:rsidR="003553AB" w:rsidRPr="002A752B" w:rsidRDefault="003553AB" w:rsidP="00521DD1">
      <w:pPr>
        <w:spacing w:line="276" w:lineRule="auto"/>
        <w:ind w:firstLine="720"/>
        <w:rPr>
          <w:rFonts w:eastAsiaTheme="minorHAnsi"/>
          <w:sz w:val="22"/>
          <w:szCs w:val="22"/>
          <w:lang w:eastAsia="en-US"/>
        </w:rPr>
      </w:pPr>
      <w:proofErr w:type="gramStart"/>
      <w:r w:rsidRPr="002A752B">
        <w:rPr>
          <w:sz w:val="22"/>
          <w:szCs w:val="22"/>
        </w:rPr>
        <w:t xml:space="preserve">В целях реализации бюджетных полномочий по администрированию доходов, зачисляемых в бюджет сельского поселения муниципального района </w:t>
      </w:r>
      <w:proofErr w:type="spellStart"/>
      <w:r w:rsidRPr="002A752B">
        <w:rPr>
          <w:sz w:val="22"/>
          <w:szCs w:val="22"/>
        </w:rPr>
        <w:t>Гафурийский</w:t>
      </w:r>
      <w:proofErr w:type="spellEnd"/>
      <w:r w:rsidRPr="002A752B">
        <w:rPr>
          <w:sz w:val="22"/>
          <w:szCs w:val="22"/>
        </w:rPr>
        <w:t xml:space="preserve"> район, в соответствии с положениями Бюджетного кодекса Российской Федерации,  Приказом Министерства финансов Российской Федерации от 16.02.2016г. N 9н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 65н»  и</w:t>
      </w:r>
      <w:proofErr w:type="gramEnd"/>
      <w:r w:rsidRPr="002A752B">
        <w:rPr>
          <w:sz w:val="22"/>
          <w:szCs w:val="22"/>
        </w:rPr>
        <w:t xml:space="preserve"> во избежание отнесения Управлением Федерального казначейства по Республике Башкортостан платежей на невыясненные поступления </w:t>
      </w:r>
      <w:r w:rsidRPr="002A752B">
        <w:rPr>
          <w:rFonts w:eastAsiaTheme="minorHAnsi"/>
          <w:sz w:val="22"/>
          <w:szCs w:val="22"/>
          <w:lang w:eastAsia="en-US"/>
        </w:rPr>
        <w:t xml:space="preserve">Администрации сельского поселения </w:t>
      </w:r>
      <w:proofErr w:type="spellStart"/>
      <w:r w:rsidRPr="002A752B">
        <w:rPr>
          <w:rFonts w:eastAsiaTheme="minorHAnsi"/>
          <w:sz w:val="22"/>
          <w:szCs w:val="22"/>
          <w:lang w:eastAsia="en-US"/>
        </w:rPr>
        <w:t>Имендяшевский</w:t>
      </w:r>
      <w:proofErr w:type="spellEnd"/>
      <w:r w:rsidRPr="002A752B">
        <w:rPr>
          <w:rFonts w:eastAsiaTheme="minorHAnsi"/>
          <w:sz w:val="22"/>
          <w:szCs w:val="22"/>
          <w:lang w:eastAsia="en-US"/>
        </w:rPr>
        <w:t xml:space="preserve"> сельсовет муниципального района </w:t>
      </w:r>
      <w:proofErr w:type="spellStart"/>
      <w:r w:rsidRPr="002A752B">
        <w:rPr>
          <w:rFonts w:eastAsiaTheme="minorHAnsi"/>
          <w:sz w:val="22"/>
          <w:szCs w:val="22"/>
          <w:lang w:eastAsia="en-US"/>
        </w:rPr>
        <w:t>Гафурийский</w:t>
      </w:r>
      <w:proofErr w:type="spellEnd"/>
      <w:r w:rsidRPr="002A752B">
        <w:rPr>
          <w:rFonts w:eastAsiaTheme="minorHAnsi"/>
          <w:sz w:val="22"/>
          <w:szCs w:val="22"/>
          <w:lang w:eastAsia="en-US"/>
        </w:rPr>
        <w:t xml:space="preserve"> район  Республики Башкортостан</w:t>
      </w:r>
      <w:proofErr w:type="gramStart"/>
      <w:r w:rsidRPr="002A752B">
        <w:rPr>
          <w:rFonts w:eastAsiaTheme="minorHAnsi"/>
          <w:sz w:val="22"/>
          <w:szCs w:val="22"/>
          <w:lang w:eastAsia="en-US"/>
        </w:rPr>
        <w:t xml:space="preserve">  П</w:t>
      </w:r>
      <w:proofErr w:type="gramEnd"/>
      <w:r w:rsidRPr="002A752B">
        <w:rPr>
          <w:rFonts w:eastAsiaTheme="minorHAnsi"/>
          <w:sz w:val="22"/>
          <w:szCs w:val="22"/>
          <w:lang w:eastAsia="en-US"/>
        </w:rPr>
        <w:t>остановляет:</w:t>
      </w:r>
    </w:p>
    <w:p w:rsidR="003553AB" w:rsidRPr="002A752B" w:rsidRDefault="003553AB" w:rsidP="003553AB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2A752B">
        <w:rPr>
          <w:sz w:val="22"/>
          <w:szCs w:val="22"/>
        </w:rPr>
        <w:t xml:space="preserve">1.Внести изменения и дополнения в постановление  Администрации сельского поселения  </w:t>
      </w:r>
      <w:proofErr w:type="spellStart"/>
      <w:r w:rsidRPr="002A752B">
        <w:rPr>
          <w:sz w:val="22"/>
          <w:szCs w:val="22"/>
        </w:rPr>
        <w:t>Имендяшевский</w:t>
      </w:r>
      <w:proofErr w:type="spellEnd"/>
      <w:r w:rsidRPr="002A752B">
        <w:rPr>
          <w:sz w:val="22"/>
          <w:szCs w:val="22"/>
        </w:rPr>
        <w:t xml:space="preserve"> сельсовет муниципального района </w:t>
      </w:r>
      <w:proofErr w:type="spellStart"/>
      <w:r w:rsidRPr="002A752B">
        <w:rPr>
          <w:sz w:val="22"/>
          <w:szCs w:val="22"/>
        </w:rPr>
        <w:t>Гафурийский</w:t>
      </w:r>
      <w:proofErr w:type="spellEnd"/>
      <w:r w:rsidRPr="002A752B">
        <w:rPr>
          <w:sz w:val="22"/>
          <w:szCs w:val="22"/>
        </w:rPr>
        <w:t xml:space="preserve"> район Республики Башкортостан  от  «23» декабря  2015г. № 63«</w:t>
      </w:r>
      <w:r w:rsidRPr="002A752B">
        <w:rPr>
          <w:bCs/>
          <w:sz w:val="22"/>
          <w:szCs w:val="22"/>
        </w:rPr>
        <w:t xml:space="preserve">Об утверждении порядка осуществления администрацией  сельского поселения  </w:t>
      </w:r>
      <w:proofErr w:type="spellStart"/>
      <w:r w:rsidRPr="002A752B">
        <w:rPr>
          <w:bCs/>
          <w:sz w:val="22"/>
          <w:szCs w:val="22"/>
        </w:rPr>
        <w:t>Имендяшевский</w:t>
      </w:r>
      <w:proofErr w:type="spellEnd"/>
      <w:r w:rsidRPr="002A752B">
        <w:rPr>
          <w:bCs/>
          <w:sz w:val="22"/>
          <w:szCs w:val="22"/>
        </w:rPr>
        <w:t xml:space="preserve"> сельсовет муниципального района </w:t>
      </w:r>
      <w:proofErr w:type="spellStart"/>
      <w:r w:rsidRPr="002A752B">
        <w:rPr>
          <w:bCs/>
          <w:sz w:val="22"/>
          <w:szCs w:val="22"/>
        </w:rPr>
        <w:t>Гафурийский</w:t>
      </w:r>
      <w:proofErr w:type="spellEnd"/>
      <w:r w:rsidRPr="002A752B">
        <w:rPr>
          <w:bCs/>
          <w:sz w:val="22"/>
          <w:szCs w:val="22"/>
        </w:rPr>
        <w:t xml:space="preserve"> район Республики Башкортостан  бюджетных полномочий  главных </w:t>
      </w:r>
      <w:proofErr w:type="gramStart"/>
      <w:r w:rsidRPr="002A752B">
        <w:rPr>
          <w:bCs/>
          <w:sz w:val="22"/>
          <w:szCs w:val="22"/>
        </w:rPr>
        <w:t>администраторов доходов бюджетов бюджетной системы Российской Федерации</w:t>
      </w:r>
      <w:proofErr w:type="gramEnd"/>
      <w:r w:rsidRPr="002A752B">
        <w:rPr>
          <w:sz w:val="22"/>
          <w:szCs w:val="22"/>
        </w:rPr>
        <w:t>»</w:t>
      </w:r>
    </w:p>
    <w:p w:rsidR="003553AB" w:rsidRPr="002A752B" w:rsidRDefault="003553AB" w:rsidP="003553AB">
      <w:pPr>
        <w:ind w:firstLine="708"/>
        <w:jc w:val="both"/>
        <w:rPr>
          <w:sz w:val="22"/>
          <w:szCs w:val="22"/>
        </w:rPr>
      </w:pPr>
      <w:r w:rsidRPr="002A752B">
        <w:rPr>
          <w:sz w:val="22"/>
          <w:szCs w:val="22"/>
        </w:rPr>
        <w:t>Установить новые коды подвида доходов местного бюджета.</w:t>
      </w:r>
    </w:p>
    <w:p w:rsidR="003553AB" w:rsidRPr="002A752B" w:rsidRDefault="003553AB" w:rsidP="003553AB">
      <w:pPr>
        <w:ind w:firstLine="708"/>
        <w:jc w:val="both"/>
        <w:rPr>
          <w:sz w:val="22"/>
          <w:szCs w:val="22"/>
        </w:rPr>
      </w:pPr>
      <w:r w:rsidRPr="002A752B">
        <w:rPr>
          <w:sz w:val="22"/>
          <w:szCs w:val="22"/>
        </w:rPr>
        <w:t xml:space="preserve">В перечне кодов подвида доходов по видам доходов, главными администраторами которых являются органы местного самоуправления, для кода бюджетной классификации </w:t>
      </w:r>
    </w:p>
    <w:p w:rsidR="003553AB" w:rsidRPr="002A752B" w:rsidRDefault="003553AB" w:rsidP="003553AB">
      <w:pPr>
        <w:ind w:firstLine="708"/>
        <w:jc w:val="both"/>
        <w:rPr>
          <w:sz w:val="22"/>
          <w:szCs w:val="22"/>
        </w:rPr>
      </w:pPr>
      <w:r w:rsidRPr="002A752B">
        <w:rPr>
          <w:sz w:val="22"/>
          <w:szCs w:val="22"/>
        </w:rPr>
        <w:t>791 2 07 05030 10 0000 180 «Прочие безвозмездные поступления в бюджеты сельских поселений»</w:t>
      </w:r>
    </w:p>
    <w:p w:rsidR="003553AB" w:rsidRPr="002A752B" w:rsidRDefault="003553AB" w:rsidP="003553AB">
      <w:pPr>
        <w:ind w:firstLine="708"/>
        <w:jc w:val="both"/>
        <w:rPr>
          <w:sz w:val="22"/>
          <w:szCs w:val="22"/>
        </w:rPr>
      </w:pPr>
      <w:r w:rsidRPr="002A752B">
        <w:rPr>
          <w:sz w:val="22"/>
          <w:szCs w:val="22"/>
        </w:rPr>
        <w:t>установить коды подвида дохода: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4"/>
        <w:gridCol w:w="7397"/>
      </w:tblGrid>
      <w:tr w:rsidR="003553AB" w:rsidRPr="002A752B" w:rsidTr="0089376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3AB" w:rsidRPr="002A752B" w:rsidRDefault="003553AB" w:rsidP="00893760">
            <w:pPr>
              <w:jc w:val="center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6100 180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3AB" w:rsidRPr="002A752B" w:rsidRDefault="003553AB" w:rsidP="00893760">
            <w:pPr>
              <w:jc w:val="both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Прочие поступления</w:t>
            </w:r>
          </w:p>
        </w:tc>
      </w:tr>
      <w:tr w:rsidR="003553AB" w:rsidRPr="002A752B" w:rsidTr="0089376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3AB" w:rsidRPr="002A752B" w:rsidRDefault="003553AB" w:rsidP="00893760">
            <w:pPr>
              <w:jc w:val="center"/>
              <w:rPr>
                <w:sz w:val="22"/>
                <w:szCs w:val="22"/>
              </w:rPr>
            </w:pPr>
          </w:p>
          <w:p w:rsidR="003553AB" w:rsidRPr="002A752B" w:rsidRDefault="003553AB" w:rsidP="00893760">
            <w:pPr>
              <w:jc w:val="center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6200 180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3AB" w:rsidRPr="002A752B" w:rsidRDefault="003553AB" w:rsidP="00893760">
            <w:pPr>
              <w:jc w:val="both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  <w:tr w:rsidR="003553AB" w:rsidRPr="002A752B" w:rsidTr="00893760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3AB" w:rsidRPr="002A752B" w:rsidRDefault="003553AB" w:rsidP="00893760">
            <w:pPr>
              <w:jc w:val="center"/>
              <w:rPr>
                <w:sz w:val="22"/>
                <w:szCs w:val="22"/>
              </w:rPr>
            </w:pPr>
          </w:p>
          <w:p w:rsidR="003553AB" w:rsidRPr="002A752B" w:rsidRDefault="003553AB" w:rsidP="00893760">
            <w:pPr>
              <w:jc w:val="center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6300 180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3AB" w:rsidRPr="002A752B" w:rsidRDefault="003553AB" w:rsidP="00893760">
            <w:pPr>
              <w:jc w:val="both"/>
              <w:rPr>
                <w:sz w:val="22"/>
                <w:szCs w:val="22"/>
              </w:rPr>
            </w:pPr>
            <w:r w:rsidRPr="002A752B">
              <w:rPr>
                <w:sz w:val="22"/>
                <w:szCs w:val="22"/>
              </w:rPr>
              <w:t>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</w:tbl>
    <w:p w:rsidR="003553AB" w:rsidRPr="002A752B" w:rsidRDefault="003553AB" w:rsidP="003553AB">
      <w:pPr>
        <w:ind w:firstLine="708"/>
        <w:jc w:val="both"/>
        <w:rPr>
          <w:sz w:val="22"/>
          <w:szCs w:val="22"/>
        </w:rPr>
      </w:pPr>
    </w:p>
    <w:p w:rsidR="00521DD1" w:rsidRPr="002A752B" w:rsidRDefault="00521DD1" w:rsidP="00521DD1">
      <w:pPr>
        <w:jc w:val="both"/>
        <w:rPr>
          <w:sz w:val="22"/>
          <w:szCs w:val="22"/>
        </w:rPr>
      </w:pPr>
      <w:r w:rsidRPr="002A752B">
        <w:rPr>
          <w:sz w:val="22"/>
          <w:szCs w:val="22"/>
        </w:rPr>
        <w:t xml:space="preserve">2. </w:t>
      </w:r>
      <w:proofErr w:type="gramStart"/>
      <w:r w:rsidRPr="002A752B">
        <w:rPr>
          <w:sz w:val="22"/>
          <w:szCs w:val="22"/>
        </w:rPr>
        <w:t>Контроль за</w:t>
      </w:r>
      <w:proofErr w:type="gramEnd"/>
      <w:r w:rsidRPr="002A752B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521DD1" w:rsidRPr="002A752B" w:rsidRDefault="00521DD1" w:rsidP="00521DD1">
      <w:pPr>
        <w:jc w:val="both"/>
        <w:rPr>
          <w:sz w:val="22"/>
          <w:szCs w:val="22"/>
        </w:rPr>
      </w:pPr>
      <w:r w:rsidRPr="002A752B">
        <w:rPr>
          <w:sz w:val="22"/>
          <w:szCs w:val="22"/>
        </w:rPr>
        <w:t xml:space="preserve">3. Настоящее постановление распространяется на </w:t>
      </w:r>
      <w:proofErr w:type="gramStart"/>
      <w:r w:rsidRPr="002A752B">
        <w:rPr>
          <w:sz w:val="22"/>
          <w:szCs w:val="22"/>
        </w:rPr>
        <w:t>правоотношения</w:t>
      </w:r>
      <w:proofErr w:type="gramEnd"/>
      <w:r w:rsidRPr="002A752B">
        <w:rPr>
          <w:sz w:val="22"/>
          <w:szCs w:val="22"/>
        </w:rPr>
        <w:t xml:space="preserve"> возникшие с 1 января 2016 года.</w:t>
      </w:r>
    </w:p>
    <w:p w:rsidR="00521DD1" w:rsidRDefault="00521DD1" w:rsidP="00521DD1">
      <w:pPr>
        <w:jc w:val="both"/>
      </w:pPr>
    </w:p>
    <w:p w:rsidR="00F85932" w:rsidRDefault="00521DD1" w:rsidP="00521DD1">
      <w:pPr>
        <w:jc w:val="both"/>
      </w:pPr>
      <w:r>
        <w:t xml:space="preserve">Глава сельского поселения       ___________________   А.А. </w:t>
      </w:r>
      <w:proofErr w:type="spellStart"/>
      <w:r>
        <w:t>Нугайгулов</w:t>
      </w:r>
      <w:proofErr w:type="spellEnd"/>
    </w:p>
    <w:sectPr w:rsidR="00F85932" w:rsidSect="00521DD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9634A"/>
    <w:multiLevelType w:val="hybridMultilevel"/>
    <w:tmpl w:val="2DE40D60"/>
    <w:lvl w:ilvl="0" w:tplc="D9566C10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777"/>
    <w:rsid w:val="00055777"/>
    <w:rsid w:val="000917DB"/>
    <w:rsid w:val="002A752B"/>
    <w:rsid w:val="003553AB"/>
    <w:rsid w:val="00521DD1"/>
    <w:rsid w:val="0053318B"/>
    <w:rsid w:val="009872BD"/>
    <w:rsid w:val="00A73787"/>
    <w:rsid w:val="00A96D76"/>
    <w:rsid w:val="00EC204F"/>
    <w:rsid w:val="00F8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3AB"/>
    <w:pPr>
      <w:keepNext/>
      <w:ind w:firstLine="851"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3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53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3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3AB"/>
    <w:pPr>
      <w:keepNext/>
      <w:ind w:firstLine="851"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3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53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3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914B0-EA11-416B-ABF1-AEEB434E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qqq</dc:creator>
  <cp:lastModifiedBy>qqq</cp:lastModifiedBy>
  <cp:revision>4</cp:revision>
  <cp:lastPrinted>2016-06-23T12:54:00Z</cp:lastPrinted>
  <dcterms:created xsi:type="dcterms:W3CDTF">2016-06-23T07:11:00Z</dcterms:created>
  <dcterms:modified xsi:type="dcterms:W3CDTF">2016-07-01T07:05:00Z</dcterms:modified>
</cp:coreProperties>
</file>