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B52" w:rsidRPr="00734B52" w:rsidRDefault="00734B52" w:rsidP="00734B52">
      <w:pPr>
        <w:widowControl w:val="0"/>
        <w:autoSpaceDE w:val="0"/>
        <w:autoSpaceDN w:val="0"/>
        <w:adjustRightInd w:val="0"/>
        <w:spacing w:after="0" w:line="240" w:lineRule="auto"/>
        <w:rPr>
          <w:rFonts w:ascii="Lucida Sans Unicode" w:eastAsia="Arial Unicode MS" w:hAnsi="Lucida Sans Unicode" w:cs="Lucida Sans Unicode"/>
          <w:b/>
          <w:sz w:val="16"/>
          <w:szCs w:val="16"/>
          <w:lang w:eastAsia="ru-RU"/>
        </w:rPr>
      </w:pPr>
      <w:r>
        <w:rPr>
          <w:rFonts w:ascii="Times New Roman" w:eastAsia="Times New Roman" w:hAnsi="Times New Roman" w:cs="Times New Roman"/>
          <w:noProof/>
          <w:sz w:val="20"/>
          <w:szCs w:val="20"/>
          <w:lang w:eastAsia="ru-RU"/>
        </w:rPr>
        <w:drawing>
          <wp:inline distT="0" distB="0" distL="0" distR="0">
            <wp:extent cx="5935980" cy="140589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1405890"/>
                    </a:xfrm>
                    <a:prstGeom prst="rect">
                      <a:avLst/>
                    </a:prstGeom>
                    <a:noFill/>
                    <a:ln>
                      <a:noFill/>
                    </a:ln>
                  </pic:spPr>
                </pic:pic>
              </a:graphicData>
            </a:graphic>
          </wp:inline>
        </w:drawing>
      </w:r>
      <w:r w:rsidRPr="00734B52">
        <w:rPr>
          <w:rFonts w:ascii="Lucida Sans Unicode" w:eastAsia="Arial Unicode MS" w:hAnsi="Lucida Sans Unicode" w:cs="Lucida Sans Unicode"/>
          <w:b/>
          <w:sz w:val="16"/>
          <w:szCs w:val="16"/>
          <w:lang w:eastAsia="ru-RU"/>
        </w:rPr>
        <w:t xml:space="preserve">         </w:t>
      </w: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34B52">
        <w:rPr>
          <w:rFonts w:ascii="Times New Roman" w:eastAsia="Times New Roman" w:hAnsi="Times New Roman" w:cs="Times New Roman"/>
          <w:sz w:val="28"/>
          <w:szCs w:val="28"/>
          <w:lang w:eastAsia="ru-RU"/>
        </w:rPr>
        <w:t xml:space="preserve">                                                                             </w:t>
      </w: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34B52">
        <w:rPr>
          <w:rFonts w:ascii="Times New Roman" w:eastAsia="Times New Roman" w:hAnsi="Times New Roman" w:cs="Times New Roman"/>
          <w:sz w:val="28"/>
          <w:szCs w:val="28"/>
          <w:lang w:eastAsia="ru-RU"/>
        </w:rPr>
        <w:t xml:space="preserve"> 25 май  2017 й.                           №27          </w:t>
      </w:r>
      <w:r w:rsidR="00126415">
        <w:rPr>
          <w:rFonts w:ascii="Times New Roman" w:eastAsia="Times New Roman" w:hAnsi="Times New Roman" w:cs="Times New Roman"/>
          <w:sz w:val="28"/>
          <w:szCs w:val="28"/>
          <w:lang w:eastAsia="ru-RU"/>
        </w:rPr>
        <w:t xml:space="preserve">                         </w:t>
      </w:r>
      <w:r w:rsidRPr="00734B52">
        <w:rPr>
          <w:rFonts w:ascii="Times New Roman" w:eastAsia="Times New Roman" w:hAnsi="Times New Roman" w:cs="Times New Roman"/>
          <w:sz w:val="28"/>
          <w:szCs w:val="28"/>
          <w:lang w:eastAsia="ru-RU"/>
        </w:rPr>
        <w:t xml:space="preserve">      25  мая 2017 г.</w:t>
      </w:r>
    </w:p>
    <w:p w:rsidR="00734B52" w:rsidRPr="00D34314" w:rsidRDefault="00734B52" w:rsidP="00D34314">
      <w:pPr>
        <w:widowControl w:val="0"/>
        <w:tabs>
          <w:tab w:val="right" w:pos="3458"/>
        </w:tabs>
        <w:autoSpaceDE w:val="0"/>
        <w:autoSpaceDN w:val="0"/>
        <w:adjustRightInd w:val="0"/>
        <w:spacing w:after="0" w:line="240" w:lineRule="auto"/>
        <w:rPr>
          <w:rFonts w:ascii="Times New Roman" w:eastAsia="Arial Unicode MS" w:hAnsi="Times New Roman" w:cs="Times New Roman"/>
          <w:sz w:val="27"/>
          <w:szCs w:val="27"/>
          <w:lang w:val="en-US" w:eastAsia="ru-RU"/>
        </w:rPr>
      </w:pPr>
    </w:p>
    <w:p w:rsidR="00126415" w:rsidRPr="00126415" w:rsidRDefault="00734B52" w:rsidP="00734B52">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bookmarkStart w:id="0" w:name="_GoBack"/>
      <w:r w:rsidRPr="00734B52">
        <w:rPr>
          <w:rFonts w:ascii="Times New Roman" w:eastAsia="Times New Roman" w:hAnsi="Times New Roman" w:cs="Times New Roman"/>
          <w:b/>
          <w:color w:val="000000"/>
          <w:sz w:val="26"/>
          <w:szCs w:val="26"/>
          <w:lang w:eastAsia="ru-RU"/>
        </w:rPr>
        <w:t xml:space="preserve">Об утверждении административного регламента по предоставлению муниципальной услуги  </w:t>
      </w:r>
      <w:r w:rsidRPr="00734B52">
        <w:rPr>
          <w:rFonts w:ascii="Times New Roman" w:eastAsia="Times New Roman" w:hAnsi="Times New Roman" w:cs="Times New Roman"/>
          <w:b/>
          <w:bCs/>
          <w:sz w:val="26"/>
          <w:szCs w:val="26"/>
          <w:lang w:eastAsia="ru-RU"/>
        </w:rPr>
        <w:t>«П</w:t>
      </w:r>
      <w:r w:rsidRPr="00734B52">
        <w:rPr>
          <w:rFonts w:ascii="Times New Roman" w:eastAsia="Times New Roman" w:hAnsi="Times New Roman" w:cs="Times New Roman"/>
          <w:b/>
          <w:sz w:val="26"/>
          <w:szCs w:val="26"/>
          <w:lang w:eastAsia="ru-RU"/>
        </w:rPr>
        <w:t xml:space="preserve">остановка на учет граждан в качестве нуждающихся в жилых помещениях» </w:t>
      </w:r>
      <w:r w:rsidRPr="00734B52">
        <w:rPr>
          <w:rFonts w:ascii="Times New Roman" w:eastAsia="Times New Roman" w:hAnsi="Times New Roman" w:cs="Times New Roman"/>
          <w:b/>
          <w:bCs/>
          <w:sz w:val="26"/>
          <w:szCs w:val="26"/>
          <w:lang w:eastAsia="ru-RU"/>
        </w:rPr>
        <w:t xml:space="preserve"> в   сельском поселении </w:t>
      </w:r>
      <w:proofErr w:type="spellStart"/>
      <w:r w:rsidRPr="00734B52">
        <w:rPr>
          <w:rFonts w:ascii="Times New Roman" w:eastAsia="Times New Roman" w:hAnsi="Times New Roman" w:cs="Times New Roman"/>
          <w:b/>
          <w:bCs/>
          <w:sz w:val="26"/>
          <w:szCs w:val="26"/>
          <w:lang w:eastAsia="ru-RU"/>
        </w:rPr>
        <w:t>Имендяшевский</w:t>
      </w:r>
      <w:proofErr w:type="spellEnd"/>
      <w:r w:rsidRPr="00734B52">
        <w:rPr>
          <w:rFonts w:ascii="Times New Roman" w:eastAsia="Times New Roman" w:hAnsi="Times New Roman" w:cs="Times New Roman"/>
          <w:b/>
          <w:bCs/>
          <w:sz w:val="26"/>
          <w:szCs w:val="26"/>
          <w:lang w:eastAsia="ru-RU"/>
        </w:rPr>
        <w:t xml:space="preserve"> </w:t>
      </w:r>
      <w:r w:rsidRPr="00734B52">
        <w:rPr>
          <w:rFonts w:ascii="Times New Roman" w:eastAsia="Times New Roman" w:hAnsi="Times New Roman" w:cs="Times New Roman"/>
          <w:b/>
          <w:sz w:val="26"/>
          <w:szCs w:val="26"/>
          <w:lang w:eastAsia="ru-RU"/>
        </w:rPr>
        <w:t xml:space="preserve">  сельсовет муниципального района </w:t>
      </w:r>
      <w:proofErr w:type="spellStart"/>
      <w:r w:rsidRPr="00734B52">
        <w:rPr>
          <w:rFonts w:ascii="Times New Roman" w:eastAsia="Times New Roman" w:hAnsi="Times New Roman" w:cs="Times New Roman"/>
          <w:b/>
          <w:sz w:val="26"/>
          <w:szCs w:val="26"/>
          <w:lang w:eastAsia="ru-RU"/>
        </w:rPr>
        <w:t>Гафурийский</w:t>
      </w:r>
      <w:proofErr w:type="spellEnd"/>
      <w:r w:rsidRPr="00734B52">
        <w:rPr>
          <w:rFonts w:ascii="Times New Roman" w:eastAsia="Times New Roman" w:hAnsi="Times New Roman" w:cs="Times New Roman"/>
          <w:b/>
          <w:sz w:val="26"/>
          <w:szCs w:val="26"/>
          <w:lang w:eastAsia="ru-RU"/>
        </w:rPr>
        <w:t xml:space="preserve">  район </w:t>
      </w:r>
    </w:p>
    <w:p w:rsidR="00734B52" w:rsidRPr="00734B52" w:rsidRDefault="00D34314" w:rsidP="00D34314">
      <w:pPr>
        <w:widowControl w:val="0"/>
        <w:autoSpaceDE w:val="0"/>
        <w:autoSpaceDN w:val="0"/>
        <w:adjustRightInd w:val="0"/>
        <w:spacing w:after="0" w:line="240" w:lineRule="auto"/>
        <w:ind w:firstLine="709"/>
        <w:rPr>
          <w:rFonts w:ascii="Times New Roman" w:eastAsia="Times New Roman" w:hAnsi="Times New Roman" w:cs="Times New Roman"/>
          <w:b/>
          <w:sz w:val="26"/>
          <w:szCs w:val="26"/>
          <w:lang w:eastAsia="ru-RU"/>
        </w:rPr>
      </w:pPr>
      <w:r w:rsidRPr="00D34314">
        <w:rPr>
          <w:rFonts w:ascii="Times New Roman" w:eastAsia="Times New Roman" w:hAnsi="Times New Roman" w:cs="Times New Roman"/>
          <w:b/>
          <w:sz w:val="26"/>
          <w:szCs w:val="26"/>
          <w:lang w:eastAsia="ru-RU"/>
        </w:rPr>
        <w:t xml:space="preserve">                                      </w:t>
      </w:r>
      <w:r w:rsidR="00734B52" w:rsidRPr="00734B52">
        <w:rPr>
          <w:rFonts w:ascii="Times New Roman" w:eastAsia="Times New Roman" w:hAnsi="Times New Roman" w:cs="Times New Roman"/>
          <w:b/>
          <w:sz w:val="26"/>
          <w:szCs w:val="26"/>
          <w:lang w:eastAsia="ru-RU"/>
        </w:rPr>
        <w:t>Республики Башкортостан</w:t>
      </w:r>
      <w:bookmarkEnd w:id="0"/>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34B52" w:rsidRPr="00734B52" w:rsidRDefault="00734B52" w:rsidP="00734B5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roofErr w:type="gramStart"/>
      <w:r w:rsidRPr="00734B52">
        <w:rPr>
          <w:rFonts w:ascii="Times New Roman" w:eastAsia="Times New Roman" w:hAnsi="Times New Roman" w:cs="Times New Roman"/>
          <w:sz w:val="26"/>
          <w:szCs w:val="26"/>
          <w:lang w:eastAsia="ru-RU"/>
        </w:rPr>
        <w:t xml:space="preserve">В соответствии с Федеральным законом  от </w:t>
      </w:r>
      <w:smartTag w:uri="urn:schemas-microsoft-com:office:smarttags" w:element="date">
        <w:smartTagPr>
          <w:attr w:name="ls" w:val="trans"/>
          <w:attr w:name="Month" w:val="10"/>
          <w:attr w:name="Day" w:val="06"/>
          <w:attr w:name="Year" w:val="2003"/>
        </w:smartTagPr>
        <w:r w:rsidRPr="00734B52">
          <w:rPr>
            <w:rFonts w:ascii="Times New Roman" w:eastAsia="Times New Roman" w:hAnsi="Times New Roman" w:cs="Times New Roman"/>
            <w:sz w:val="26"/>
            <w:szCs w:val="26"/>
            <w:lang w:eastAsia="ru-RU"/>
          </w:rPr>
          <w:t>06 октября 2003 года</w:t>
        </w:r>
      </w:smartTag>
      <w:r w:rsidRPr="00734B52">
        <w:rPr>
          <w:rFonts w:ascii="Times New Roman" w:eastAsia="Times New Roman" w:hAnsi="Times New Roman" w:cs="Times New Roman"/>
          <w:sz w:val="26"/>
          <w:szCs w:val="26"/>
          <w:lang w:eastAsia="ru-RU"/>
        </w:rPr>
        <w:t xml:space="preserve"> № 131-ФЗ «Об общих принципах организации местного самоуправления в Российской Федерации», Постановлением Правительства Российской Федерации от </w:t>
      </w:r>
      <w:smartTag w:uri="urn:schemas-microsoft-com:office:smarttags" w:element="date">
        <w:smartTagPr>
          <w:attr w:name="ls" w:val="trans"/>
          <w:attr w:name="Month" w:val="5"/>
          <w:attr w:name="Day" w:val="16"/>
          <w:attr w:name="Year" w:val="2011"/>
        </w:smartTagPr>
        <w:r w:rsidRPr="00734B52">
          <w:rPr>
            <w:rFonts w:ascii="Times New Roman" w:eastAsia="Times New Roman" w:hAnsi="Times New Roman" w:cs="Times New Roman"/>
            <w:sz w:val="26"/>
            <w:szCs w:val="26"/>
            <w:lang w:eastAsia="ru-RU"/>
          </w:rPr>
          <w:t>16 мая 2011 года</w:t>
        </w:r>
      </w:smartTag>
      <w:r w:rsidRPr="00734B52">
        <w:rPr>
          <w:rFonts w:ascii="Times New Roman" w:eastAsia="Times New Roman" w:hAnsi="Times New Roman" w:cs="Times New Roman"/>
          <w:sz w:val="26"/>
          <w:szCs w:val="26"/>
          <w:lang w:eastAsia="ru-RU"/>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Российской Федерации от </w:t>
      </w:r>
      <w:smartTag w:uri="urn:schemas-microsoft-com:office:smarttags" w:element="date">
        <w:smartTagPr>
          <w:attr w:name="ls" w:val="trans"/>
          <w:attr w:name="Month" w:val="8"/>
          <w:attr w:name="Day" w:val="16"/>
          <w:attr w:name="Year" w:val="2012"/>
        </w:smartTagPr>
        <w:r w:rsidRPr="00734B52">
          <w:rPr>
            <w:rFonts w:ascii="Times New Roman" w:eastAsia="Times New Roman" w:hAnsi="Times New Roman" w:cs="Times New Roman"/>
            <w:sz w:val="26"/>
            <w:szCs w:val="26"/>
            <w:lang w:eastAsia="ru-RU"/>
          </w:rPr>
          <w:t>16 августа 2012 года</w:t>
        </w:r>
      </w:smartTag>
      <w:r w:rsidRPr="00734B52">
        <w:rPr>
          <w:rFonts w:ascii="Times New Roman" w:eastAsia="Times New Roman" w:hAnsi="Times New Roman" w:cs="Times New Roman"/>
          <w:sz w:val="26"/>
          <w:szCs w:val="26"/>
          <w:lang w:eastAsia="ru-RU"/>
        </w:rPr>
        <w:t xml:space="preserve"> № 840 «О порядке подачи и рассмотрения</w:t>
      </w:r>
      <w:proofErr w:type="gramEnd"/>
      <w:r w:rsidRPr="00734B52">
        <w:rPr>
          <w:rFonts w:ascii="Times New Roman" w:eastAsia="Times New Roman" w:hAnsi="Times New Roman" w:cs="Times New Roman"/>
          <w:sz w:val="26"/>
          <w:szCs w:val="26"/>
          <w:lang w:eastAsia="ru-RU"/>
        </w:rPr>
        <w:t xml:space="preserve"> </w:t>
      </w:r>
      <w:proofErr w:type="gramStart"/>
      <w:r w:rsidRPr="00734B52">
        <w:rPr>
          <w:rFonts w:ascii="Times New Roman" w:eastAsia="Times New Roman" w:hAnsi="Times New Roman" w:cs="Times New Roman"/>
          <w:sz w:val="26"/>
          <w:szCs w:val="26"/>
          <w:lang w:eastAsia="ru-RU"/>
        </w:rPr>
        <w:t>жалоб на решения и действия (бездействие) федеральных органов исполнительной власти и их должностных лиц, федеральных государственных служащих, государственных служащих государственных внебюджетны</w:t>
      </w:r>
      <w:r w:rsidR="00D34314">
        <w:rPr>
          <w:rFonts w:ascii="Times New Roman" w:eastAsia="Times New Roman" w:hAnsi="Times New Roman" w:cs="Times New Roman"/>
          <w:sz w:val="26"/>
          <w:szCs w:val="26"/>
          <w:lang w:eastAsia="ru-RU"/>
        </w:rPr>
        <w:t>х фондов Российской Федерации»,</w:t>
      </w:r>
      <w:r w:rsidR="00D34314" w:rsidRPr="00D34314">
        <w:rPr>
          <w:rFonts w:ascii="Times New Roman" w:eastAsia="Times New Roman" w:hAnsi="Times New Roman" w:cs="Times New Roman"/>
          <w:sz w:val="26"/>
          <w:szCs w:val="26"/>
          <w:lang w:eastAsia="ru-RU"/>
        </w:rPr>
        <w:t xml:space="preserve"> </w:t>
      </w:r>
      <w:r w:rsidRPr="00734B52">
        <w:rPr>
          <w:rFonts w:ascii="Times New Roman" w:eastAsia="Times New Roman" w:hAnsi="Times New Roman" w:cs="Times New Roman"/>
          <w:sz w:val="26"/>
          <w:szCs w:val="26"/>
          <w:lang w:eastAsia="ru-RU"/>
        </w:rPr>
        <w:t xml:space="preserve">Жилищным кодексом Российской Федерации, Уставом сельского поселения  </w:t>
      </w:r>
      <w:proofErr w:type="spellStart"/>
      <w:r w:rsidRPr="00734B52">
        <w:rPr>
          <w:rFonts w:ascii="Times New Roman" w:eastAsia="Times New Roman" w:hAnsi="Times New Roman" w:cs="Times New Roman"/>
          <w:sz w:val="26"/>
          <w:szCs w:val="26"/>
          <w:lang w:eastAsia="ru-RU"/>
        </w:rPr>
        <w:t>Имендяшевский</w:t>
      </w:r>
      <w:proofErr w:type="spellEnd"/>
      <w:r w:rsidRPr="00734B52">
        <w:rPr>
          <w:rFonts w:ascii="Times New Roman" w:eastAsia="Times New Roman" w:hAnsi="Times New Roman" w:cs="Times New Roman"/>
          <w:sz w:val="26"/>
          <w:szCs w:val="26"/>
          <w:lang w:eastAsia="ru-RU"/>
        </w:rPr>
        <w:t xml:space="preserve">   сельсовет муниципального района </w:t>
      </w:r>
      <w:proofErr w:type="spellStart"/>
      <w:r w:rsidRPr="00734B52">
        <w:rPr>
          <w:rFonts w:ascii="Times New Roman" w:eastAsia="Times New Roman" w:hAnsi="Times New Roman" w:cs="Times New Roman"/>
          <w:sz w:val="26"/>
          <w:szCs w:val="26"/>
          <w:lang w:eastAsia="ru-RU"/>
        </w:rPr>
        <w:t>Гафурийский</w:t>
      </w:r>
      <w:proofErr w:type="spellEnd"/>
      <w:r w:rsidRPr="00734B52">
        <w:rPr>
          <w:rFonts w:ascii="Times New Roman" w:eastAsia="Times New Roman" w:hAnsi="Times New Roman" w:cs="Times New Roman"/>
          <w:sz w:val="26"/>
          <w:szCs w:val="26"/>
          <w:lang w:eastAsia="ru-RU"/>
        </w:rPr>
        <w:t xml:space="preserve"> район Республики Башкортостан, во исполнение Федерального закона от  </w:t>
      </w:r>
      <w:smartTag w:uri="urn:schemas-microsoft-com:office:smarttags" w:element="date">
        <w:smartTagPr>
          <w:attr w:name="ls" w:val="trans"/>
          <w:attr w:name="Month" w:val="7"/>
          <w:attr w:name="Day" w:val="27"/>
          <w:attr w:name="Year" w:val="2010"/>
        </w:smartTagPr>
        <w:r w:rsidRPr="00734B52">
          <w:rPr>
            <w:rFonts w:ascii="Times New Roman" w:eastAsia="Times New Roman" w:hAnsi="Times New Roman" w:cs="Times New Roman"/>
            <w:sz w:val="26"/>
            <w:szCs w:val="26"/>
            <w:lang w:eastAsia="ru-RU"/>
          </w:rPr>
          <w:t>27 июля 2010 года</w:t>
        </w:r>
      </w:smartTag>
      <w:r w:rsidRPr="00734B52">
        <w:rPr>
          <w:rFonts w:ascii="Times New Roman" w:eastAsia="Times New Roman" w:hAnsi="Times New Roman" w:cs="Times New Roman"/>
          <w:sz w:val="26"/>
          <w:szCs w:val="26"/>
          <w:lang w:eastAsia="ru-RU"/>
        </w:rPr>
        <w:t xml:space="preserve"> № 210–ФЗ «Об организации предоставления государственных и муниципальных услуг»  </w:t>
      </w:r>
      <w:proofErr w:type="gramEnd"/>
    </w:p>
    <w:p w:rsidR="00734B52" w:rsidRPr="00734B52" w:rsidRDefault="00734B52" w:rsidP="00734B5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734B52">
        <w:rPr>
          <w:rFonts w:ascii="Times New Roman" w:eastAsia="Times New Roman" w:hAnsi="Times New Roman" w:cs="Times New Roman"/>
          <w:sz w:val="26"/>
          <w:szCs w:val="26"/>
          <w:lang w:eastAsia="ru-RU"/>
        </w:rPr>
        <w:t xml:space="preserve">                                             ПОСТАНОВЛЯЮ:</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4B52">
        <w:rPr>
          <w:rFonts w:ascii="Times New Roman" w:eastAsia="Times New Roman" w:hAnsi="Times New Roman" w:cs="Times New Roman"/>
          <w:sz w:val="26"/>
          <w:szCs w:val="26"/>
          <w:lang w:eastAsia="ru-RU"/>
        </w:rPr>
        <w:t xml:space="preserve">1. Утвердить  административный регламент по предоставлению муниципальной услуги  </w:t>
      </w:r>
      <w:r w:rsidRPr="00734B52">
        <w:rPr>
          <w:rFonts w:ascii="Times New Roman" w:eastAsia="Times New Roman" w:hAnsi="Times New Roman" w:cs="Times New Roman"/>
          <w:bCs/>
          <w:sz w:val="26"/>
          <w:szCs w:val="26"/>
          <w:lang w:eastAsia="ru-RU"/>
        </w:rPr>
        <w:t>«</w:t>
      </w:r>
      <w:r w:rsidRPr="00734B52">
        <w:rPr>
          <w:rFonts w:ascii="Times New Roman" w:eastAsia="Times New Roman" w:hAnsi="Times New Roman" w:cs="Times New Roman"/>
          <w:sz w:val="26"/>
          <w:szCs w:val="26"/>
          <w:lang w:eastAsia="ru-RU"/>
        </w:rPr>
        <w:t xml:space="preserve">Постановка на учет граждан в качестве нуждающихся в жилых помещениях» </w:t>
      </w:r>
      <w:r w:rsidRPr="00734B52">
        <w:rPr>
          <w:rFonts w:ascii="Times New Roman" w:eastAsia="Times New Roman" w:hAnsi="Times New Roman" w:cs="Times New Roman"/>
          <w:bCs/>
          <w:sz w:val="26"/>
          <w:szCs w:val="26"/>
          <w:lang w:eastAsia="ru-RU"/>
        </w:rPr>
        <w:t xml:space="preserve"> в   сельском поселении</w:t>
      </w:r>
      <w:r w:rsidRPr="00734B52">
        <w:rPr>
          <w:rFonts w:ascii="Times New Roman" w:eastAsia="Times New Roman" w:hAnsi="Times New Roman" w:cs="Times New Roman"/>
          <w:sz w:val="26"/>
          <w:szCs w:val="26"/>
          <w:lang w:eastAsia="ru-RU"/>
        </w:rPr>
        <w:t xml:space="preserve">  </w:t>
      </w:r>
      <w:proofErr w:type="spellStart"/>
      <w:r w:rsidRPr="00734B52">
        <w:rPr>
          <w:rFonts w:ascii="Times New Roman" w:eastAsia="Times New Roman" w:hAnsi="Times New Roman" w:cs="Times New Roman"/>
          <w:sz w:val="26"/>
          <w:szCs w:val="26"/>
          <w:lang w:eastAsia="ru-RU"/>
        </w:rPr>
        <w:t>Имендяшевский</w:t>
      </w:r>
      <w:proofErr w:type="spellEnd"/>
      <w:r w:rsidRPr="00734B52">
        <w:rPr>
          <w:rFonts w:ascii="Times New Roman" w:eastAsia="Times New Roman" w:hAnsi="Times New Roman" w:cs="Times New Roman"/>
          <w:sz w:val="26"/>
          <w:szCs w:val="26"/>
          <w:lang w:eastAsia="ru-RU"/>
        </w:rPr>
        <w:t xml:space="preserve">   сельсовет муниципального района </w:t>
      </w:r>
      <w:proofErr w:type="spellStart"/>
      <w:r w:rsidRPr="00734B52">
        <w:rPr>
          <w:rFonts w:ascii="Times New Roman" w:eastAsia="Times New Roman" w:hAnsi="Times New Roman" w:cs="Times New Roman"/>
          <w:sz w:val="26"/>
          <w:szCs w:val="26"/>
          <w:lang w:eastAsia="ru-RU"/>
        </w:rPr>
        <w:t>Гафурийский</w:t>
      </w:r>
      <w:proofErr w:type="spellEnd"/>
      <w:r w:rsidRPr="00734B52">
        <w:rPr>
          <w:rFonts w:ascii="Times New Roman" w:eastAsia="Times New Roman" w:hAnsi="Times New Roman" w:cs="Times New Roman"/>
          <w:sz w:val="26"/>
          <w:szCs w:val="26"/>
          <w:lang w:eastAsia="ru-RU"/>
        </w:rPr>
        <w:t xml:space="preserve"> район Республики Башкортостан»</w:t>
      </w:r>
      <w:proofErr w:type="gramStart"/>
      <w:r w:rsidRPr="00734B52">
        <w:rPr>
          <w:rFonts w:ascii="Times New Roman" w:eastAsia="Times New Roman" w:hAnsi="Times New Roman" w:cs="Times New Roman"/>
          <w:sz w:val="26"/>
          <w:szCs w:val="26"/>
          <w:lang w:eastAsia="ru-RU"/>
        </w:rPr>
        <w:t>.</w:t>
      </w:r>
      <w:proofErr w:type="gramEnd"/>
      <w:r w:rsidRPr="00734B52">
        <w:rPr>
          <w:rFonts w:ascii="Times New Roman" w:eastAsia="Times New Roman" w:hAnsi="Times New Roman" w:cs="Times New Roman"/>
          <w:sz w:val="26"/>
          <w:szCs w:val="26"/>
          <w:lang w:eastAsia="ru-RU"/>
        </w:rPr>
        <w:t xml:space="preserve"> (</w:t>
      </w:r>
      <w:proofErr w:type="gramStart"/>
      <w:r w:rsidRPr="00734B52">
        <w:rPr>
          <w:rFonts w:ascii="Times New Roman" w:eastAsia="Times New Roman" w:hAnsi="Times New Roman" w:cs="Times New Roman"/>
          <w:sz w:val="26"/>
          <w:szCs w:val="26"/>
          <w:lang w:eastAsia="ru-RU"/>
        </w:rPr>
        <w:t>п</w:t>
      </w:r>
      <w:proofErr w:type="gramEnd"/>
      <w:r w:rsidRPr="00734B52">
        <w:rPr>
          <w:rFonts w:ascii="Times New Roman" w:eastAsia="Times New Roman" w:hAnsi="Times New Roman" w:cs="Times New Roman"/>
          <w:sz w:val="26"/>
          <w:szCs w:val="26"/>
          <w:lang w:eastAsia="ru-RU"/>
        </w:rPr>
        <w:t xml:space="preserve">рилагается). </w:t>
      </w:r>
    </w:p>
    <w:p w:rsidR="00734B52" w:rsidRPr="00734B52" w:rsidRDefault="00734B52" w:rsidP="00734B52">
      <w:pPr>
        <w:widowControl w:val="0"/>
        <w:tabs>
          <w:tab w:val="left" w:pos="142"/>
          <w:tab w:val="left" w:pos="851"/>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4B52">
        <w:rPr>
          <w:rFonts w:ascii="Times New Roman" w:eastAsia="Times New Roman" w:hAnsi="Times New Roman" w:cs="Times New Roman"/>
          <w:sz w:val="26"/>
          <w:szCs w:val="26"/>
          <w:lang w:eastAsia="ru-RU"/>
        </w:rPr>
        <w:t xml:space="preserve">         2.  Настоящее постановление   опубликовать (разместить)   в сети общего доступа «Интернет» на официальном сайте Администрации  сельского поселения  и обнародовать на информационном стенде в здании Администрации  сельского поселения  </w:t>
      </w:r>
      <w:proofErr w:type="spellStart"/>
      <w:r w:rsidRPr="00734B52">
        <w:rPr>
          <w:rFonts w:ascii="Times New Roman" w:eastAsia="Times New Roman" w:hAnsi="Times New Roman" w:cs="Times New Roman"/>
          <w:sz w:val="26"/>
          <w:szCs w:val="26"/>
          <w:lang w:eastAsia="ru-RU"/>
        </w:rPr>
        <w:t>Имендяшевский</w:t>
      </w:r>
      <w:proofErr w:type="spellEnd"/>
      <w:r w:rsidRPr="00734B52">
        <w:rPr>
          <w:rFonts w:ascii="Times New Roman" w:eastAsia="Times New Roman" w:hAnsi="Times New Roman" w:cs="Times New Roman"/>
          <w:sz w:val="26"/>
          <w:szCs w:val="26"/>
          <w:lang w:eastAsia="ru-RU"/>
        </w:rPr>
        <w:t xml:space="preserve">   сельсовет муниципального района </w:t>
      </w:r>
      <w:proofErr w:type="spellStart"/>
      <w:r w:rsidRPr="00734B52">
        <w:rPr>
          <w:rFonts w:ascii="Times New Roman" w:eastAsia="Times New Roman" w:hAnsi="Times New Roman" w:cs="Times New Roman"/>
          <w:sz w:val="26"/>
          <w:szCs w:val="26"/>
          <w:lang w:eastAsia="ru-RU"/>
        </w:rPr>
        <w:t>Гафурийский</w:t>
      </w:r>
      <w:proofErr w:type="spellEnd"/>
      <w:r w:rsidRPr="00734B52">
        <w:rPr>
          <w:rFonts w:ascii="Times New Roman" w:eastAsia="Times New Roman" w:hAnsi="Times New Roman" w:cs="Times New Roman"/>
          <w:sz w:val="26"/>
          <w:szCs w:val="26"/>
          <w:lang w:eastAsia="ru-RU"/>
        </w:rPr>
        <w:t xml:space="preserve"> район Республики Башкортостан.</w:t>
      </w:r>
    </w:p>
    <w:p w:rsidR="00734B52" w:rsidRPr="00734B52" w:rsidRDefault="00D34314" w:rsidP="00734B52">
      <w:pPr>
        <w:widowControl w:val="0"/>
        <w:tabs>
          <w:tab w:val="left" w:pos="142"/>
        </w:tabs>
        <w:autoSpaceDE w:val="0"/>
        <w:autoSpaceDN w:val="0"/>
        <w:adjustRightInd w:val="0"/>
        <w:spacing w:after="0" w:line="240" w:lineRule="auto"/>
        <w:ind w:left="360"/>
        <w:jc w:val="both"/>
        <w:rPr>
          <w:rFonts w:ascii="Times New Roman" w:eastAsia="Times New Roman" w:hAnsi="Times New Roman" w:cs="Times New Roman"/>
          <w:sz w:val="26"/>
          <w:szCs w:val="26"/>
          <w:lang w:eastAsia="ru-RU"/>
        </w:rPr>
      </w:pPr>
      <w:r w:rsidRPr="00D34314">
        <w:rPr>
          <w:rFonts w:ascii="Times New Roman" w:eastAsia="Times New Roman" w:hAnsi="Times New Roman" w:cs="Times New Roman"/>
          <w:sz w:val="26"/>
          <w:szCs w:val="26"/>
          <w:lang w:eastAsia="ru-RU"/>
        </w:rPr>
        <w:t xml:space="preserve">  </w:t>
      </w:r>
      <w:r w:rsidR="00734B52" w:rsidRPr="00734B52">
        <w:rPr>
          <w:rFonts w:ascii="Times New Roman" w:eastAsia="Times New Roman" w:hAnsi="Times New Roman" w:cs="Times New Roman"/>
          <w:sz w:val="26"/>
          <w:szCs w:val="26"/>
          <w:lang w:eastAsia="ru-RU"/>
        </w:rPr>
        <w:t>3.Контроль над исполнением настоящего постановления оставляю за собой.</w:t>
      </w:r>
    </w:p>
    <w:p w:rsidR="00734B52" w:rsidRPr="00734B52" w:rsidRDefault="00734B52" w:rsidP="00734B52">
      <w:pPr>
        <w:widowControl w:val="0"/>
        <w:tabs>
          <w:tab w:val="left" w:pos="142"/>
        </w:tabs>
        <w:autoSpaceDE w:val="0"/>
        <w:autoSpaceDN w:val="0"/>
        <w:adjustRightInd w:val="0"/>
        <w:spacing w:after="0" w:line="240" w:lineRule="auto"/>
        <w:ind w:left="360"/>
        <w:jc w:val="both"/>
        <w:rPr>
          <w:rFonts w:ascii="Times New Roman" w:eastAsia="Times New Roman" w:hAnsi="Times New Roman" w:cs="Times New Roman"/>
          <w:noProof/>
          <w:sz w:val="20"/>
          <w:szCs w:val="20"/>
          <w:lang w:eastAsia="ru-RU"/>
        </w:rPr>
      </w:pPr>
    </w:p>
    <w:p w:rsidR="00734B52" w:rsidRPr="00734B52" w:rsidRDefault="00734B52" w:rsidP="00734B52">
      <w:pPr>
        <w:widowControl w:val="0"/>
        <w:tabs>
          <w:tab w:val="left" w:pos="142"/>
        </w:tabs>
        <w:autoSpaceDE w:val="0"/>
        <w:autoSpaceDN w:val="0"/>
        <w:adjustRightInd w:val="0"/>
        <w:spacing w:after="0" w:line="240" w:lineRule="auto"/>
        <w:ind w:left="360"/>
        <w:jc w:val="both"/>
        <w:rPr>
          <w:rFonts w:ascii="Times New Roman" w:eastAsia="Times New Roman" w:hAnsi="Times New Roman" w:cs="Times New Roman"/>
          <w:noProof/>
          <w:sz w:val="20"/>
          <w:szCs w:val="20"/>
          <w:lang w:eastAsia="ru-RU"/>
        </w:rPr>
      </w:pPr>
    </w:p>
    <w:p w:rsidR="00734B52" w:rsidRPr="00734B52" w:rsidRDefault="00734B52" w:rsidP="00734B52">
      <w:pPr>
        <w:widowControl w:val="0"/>
        <w:tabs>
          <w:tab w:val="left" w:pos="142"/>
        </w:tabs>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734B52">
        <w:rPr>
          <w:rFonts w:ascii="Times New Roman" w:eastAsia="Times New Roman" w:hAnsi="Times New Roman" w:cs="Times New Roman"/>
          <w:noProof/>
          <w:sz w:val="24"/>
          <w:szCs w:val="24"/>
          <w:lang w:eastAsia="ru-RU"/>
        </w:rPr>
        <w:t>Глава сельскоо поселения                                         А.А.</w:t>
      </w:r>
      <w:r w:rsidRPr="00734B52">
        <w:rPr>
          <w:rFonts w:ascii="Times New Roman" w:eastAsia="Times New Roman" w:hAnsi="Times New Roman" w:cs="Times New Roman"/>
          <w:noProof/>
          <w:sz w:val="28"/>
          <w:szCs w:val="28"/>
          <w:lang w:eastAsia="ru-RU"/>
        </w:rPr>
        <w:t xml:space="preserve"> Нугайгулов</w:t>
      </w:r>
    </w:p>
    <w:p w:rsidR="00734B52" w:rsidRPr="00734B52" w:rsidRDefault="00734B52" w:rsidP="00734B52">
      <w:pPr>
        <w:widowControl w:val="0"/>
        <w:shd w:val="clear" w:color="auto" w:fill="FFFFFF"/>
        <w:tabs>
          <w:tab w:val="left" w:pos="9635"/>
        </w:tabs>
        <w:autoSpaceDE w:val="0"/>
        <w:autoSpaceDN w:val="0"/>
        <w:adjustRightInd w:val="0"/>
        <w:spacing w:after="0" w:line="240" w:lineRule="auto"/>
        <w:ind w:right="-6" w:firstLine="5529"/>
        <w:jc w:val="right"/>
        <w:rPr>
          <w:rFonts w:ascii="Times New Roman" w:eastAsia="Times New Roman" w:hAnsi="Times New Roman" w:cs="Times New Roman"/>
          <w:color w:val="000000"/>
          <w:lang w:eastAsia="ru-RU"/>
        </w:rPr>
      </w:pPr>
    </w:p>
    <w:p w:rsidR="00734B52" w:rsidRPr="00734B52" w:rsidRDefault="00734B52" w:rsidP="00734B52">
      <w:pPr>
        <w:widowControl w:val="0"/>
        <w:shd w:val="clear" w:color="auto" w:fill="FFFFFF"/>
        <w:tabs>
          <w:tab w:val="left" w:pos="9635"/>
        </w:tabs>
        <w:autoSpaceDE w:val="0"/>
        <w:autoSpaceDN w:val="0"/>
        <w:adjustRightInd w:val="0"/>
        <w:spacing w:after="0" w:line="240" w:lineRule="auto"/>
        <w:ind w:right="-6" w:firstLine="5529"/>
        <w:jc w:val="right"/>
        <w:rPr>
          <w:rFonts w:ascii="Times New Roman" w:eastAsia="Times New Roman" w:hAnsi="Times New Roman" w:cs="Times New Roman"/>
          <w:color w:val="000000"/>
          <w:lang w:eastAsia="ru-RU"/>
        </w:rPr>
      </w:pPr>
    </w:p>
    <w:p w:rsidR="00734B52" w:rsidRPr="00734B52" w:rsidRDefault="00734B52" w:rsidP="00734B52">
      <w:pPr>
        <w:widowControl w:val="0"/>
        <w:shd w:val="clear" w:color="auto" w:fill="FFFFFF"/>
        <w:tabs>
          <w:tab w:val="left" w:pos="9635"/>
        </w:tabs>
        <w:autoSpaceDE w:val="0"/>
        <w:autoSpaceDN w:val="0"/>
        <w:adjustRightInd w:val="0"/>
        <w:spacing w:after="0" w:line="240" w:lineRule="auto"/>
        <w:ind w:right="-6" w:firstLine="5529"/>
        <w:jc w:val="right"/>
        <w:rPr>
          <w:rFonts w:ascii="Times New Roman" w:eastAsia="Times New Roman" w:hAnsi="Times New Roman" w:cs="Times New Roman"/>
          <w:color w:val="000000"/>
          <w:lang w:eastAsia="ru-RU"/>
        </w:rPr>
      </w:pPr>
    </w:p>
    <w:p w:rsidR="00734B52" w:rsidRPr="00734B52" w:rsidRDefault="00734B52" w:rsidP="00734B52">
      <w:pPr>
        <w:widowControl w:val="0"/>
        <w:shd w:val="clear" w:color="auto" w:fill="FFFFFF"/>
        <w:tabs>
          <w:tab w:val="left" w:pos="9635"/>
        </w:tabs>
        <w:autoSpaceDE w:val="0"/>
        <w:autoSpaceDN w:val="0"/>
        <w:adjustRightInd w:val="0"/>
        <w:spacing w:after="0" w:line="240" w:lineRule="auto"/>
        <w:ind w:right="-6" w:firstLine="5529"/>
        <w:jc w:val="right"/>
        <w:rPr>
          <w:rFonts w:ascii="Times New Roman" w:eastAsia="Times New Roman" w:hAnsi="Times New Roman" w:cs="Times New Roman"/>
          <w:color w:val="000000"/>
          <w:lang w:eastAsia="ru-RU"/>
        </w:rPr>
      </w:pPr>
    </w:p>
    <w:p w:rsidR="00734B52" w:rsidRPr="00734B52" w:rsidRDefault="00734B52" w:rsidP="00734B52">
      <w:pPr>
        <w:widowControl w:val="0"/>
        <w:shd w:val="clear" w:color="auto" w:fill="FFFFFF"/>
        <w:tabs>
          <w:tab w:val="left" w:pos="9635"/>
        </w:tabs>
        <w:autoSpaceDE w:val="0"/>
        <w:autoSpaceDN w:val="0"/>
        <w:adjustRightInd w:val="0"/>
        <w:spacing w:after="0" w:line="240" w:lineRule="auto"/>
        <w:ind w:right="-6" w:firstLine="5529"/>
        <w:jc w:val="right"/>
        <w:rPr>
          <w:rFonts w:ascii="Times New Roman" w:eastAsia="Times New Roman" w:hAnsi="Times New Roman" w:cs="Times New Roman"/>
          <w:color w:val="000000"/>
          <w:lang w:eastAsia="ru-RU"/>
        </w:rPr>
      </w:pPr>
      <w:r w:rsidRPr="00734B52">
        <w:rPr>
          <w:rFonts w:ascii="Times New Roman" w:eastAsia="Times New Roman" w:hAnsi="Times New Roman" w:cs="Times New Roman"/>
          <w:color w:val="000000"/>
          <w:lang w:eastAsia="ru-RU"/>
        </w:rPr>
        <w:t xml:space="preserve">Приложение </w:t>
      </w:r>
    </w:p>
    <w:p w:rsidR="00734B52" w:rsidRPr="00734B52" w:rsidRDefault="00734B52" w:rsidP="00734B52">
      <w:pPr>
        <w:widowControl w:val="0"/>
        <w:autoSpaceDE w:val="0"/>
        <w:autoSpaceDN w:val="0"/>
        <w:adjustRightInd w:val="0"/>
        <w:spacing w:after="0" w:line="240" w:lineRule="auto"/>
        <w:ind w:left="5529"/>
        <w:jc w:val="right"/>
        <w:rPr>
          <w:rFonts w:ascii="Times New Roman" w:eastAsia="Times New Roman" w:hAnsi="Times New Roman" w:cs="Times New Roman"/>
          <w:color w:val="000000"/>
          <w:lang w:eastAsia="ru-RU"/>
        </w:rPr>
      </w:pPr>
      <w:r w:rsidRPr="00734B52">
        <w:rPr>
          <w:rFonts w:ascii="Times New Roman" w:eastAsia="Times New Roman" w:hAnsi="Times New Roman" w:cs="Times New Roman"/>
          <w:color w:val="000000"/>
          <w:lang w:eastAsia="ru-RU"/>
        </w:rPr>
        <w:t xml:space="preserve">к  постановлению главы сельского поселения   </w:t>
      </w:r>
      <w:proofErr w:type="spellStart"/>
      <w:r w:rsidRPr="00734B52">
        <w:rPr>
          <w:rFonts w:ascii="Times New Roman" w:eastAsia="Times New Roman" w:hAnsi="Times New Roman" w:cs="Times New Roman"/>
          <w:sz w:val="20"/>
          <w:szCs w:val="20"/>
          <w:lang w:eastAsia="ru-RU"/>
        </w:rPr>
        <w:t>Имендяшевский</w:t>
      </w:r>
      <w:proofErr w:type="spellEnd"/>
      <w:r w:rsidRPr="00734B52">
        <w:rPr>
          <w:rFonts w:ascii="Times New Roman" w:eastAsia="Times New Roman" w:hAnsi="Times New Roman" w:cs="Times New Roman"/>
          <w:sz w:val="20"/>
          <w:szCs w:val="20"/>
          <w:lang w:eastAsia="ru-RU"/>
        </w:rPr>
        <w:t xml:space="preserve">   сельсовет муниципального района </w:t>
      </w:r>
      <w:proofErr w:type="spellStart"/>
      <w:r w:rsidRPr="00734B52">
        <w:rPr>
          <w:rFonts w:ascii="Times New Roman" w:eastAsia="Times New Roman" w:hAnsi="Times New Roman" w:cs="Times New Roman"/>
          <w:sz w:val="20"/>
          <w:szCs w:val="20"/>
          <w:lang w:eastAsia="ru-RU"/>
        </w:rPr>
        <w:t>Гафурийский</w:t>
      </w:r>
      <w:proofErr w:type="spellEnd"/>
      <w:r w:rsidRPr="00734B52">
        <w:rPr>
          <w:rFonts w:ascii="Times New Roman" w:eastAsia="Times New Roman" w:hAnsi="Times New Roman" w:cs="Times New Roman"/>
          <w:sz w:val="20"/>
          <w:szCs w:val="20"/>
          <w:lang w:eastAsia="ru-RU"/>
        </w:rPr>
        <w:t xml:space="preserve"> </w:t>
      </w:r>
      <w:r w:rsidRPr="00734B52">
        <w:rPr>
          <w:rFonts w:ascii="Times New Roman" w:eastAsia="Times New Roman" w:hAnsi="Times New Roman" w:cs="Times New Roman"/>
          <w:color w:val="000000"/>
          <w:lang w:eastAsia="ru-RU"/>
        </w:rPr>
        <w:t>район Республики Башкортостан от  25.05.2017  года № 27</w:t>
      </w: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АДМИНИСТРАТИВНЫЙ РЕГЛАМЕНТ</w:t>
      </w:r>
    </w:p>
    <w:p w:rsidR="00734B52" w:rsidRPr="00734B52" w:rsidRDefault="00734B52" w:rsidP="00734B52">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 xml:space="preserve">по предоставлению  муниципальной услуги  </w:t>
      </w:r>
      <w:r w:rsidRPr="00734B52">
        <w:rPr>
          <w:rFonts w:ascii="Times New Roman" w:eastAsia="Times New Roman" w:hAnsi="Times New Roman" w:cs="Times New Roman"/>
          <w:b/>
          <w:bCs/>
          <w:sz w:val="24"/>
          <w:szCs w:val="24"/>
          <w:lang w:eastAsia="ru-RU"/>
        </w:rPr>
        <w:t>«П</w:t>
      </w:r>
      <w:r w:rsidRPr="00734B52">
        <w:rPr>
          <w:rFonts w:ascii="Times New Roman" w:eastAsia="Times New Roman" w:hAnsi="Times New Roman" w:cs="Times New Roman"/>
          <w:b/>
          <w:sz w:val="24"/>
          <w:szCs w:val="24"/>
          <w:lang w:eastAsia="ru-RU"/>
        </w:rPr>
        <w:t>остановка  на учет граждан в качестве нуждающихся  в жилых  помещениях»</w:t>
      </w:r>
      <w:r w:rsidRPr="00734B52">
        <w:rPr>
          <w:rFonts w:ascii="Times New Roman" w:eastAsia="Times New Roman" w:hAnsi="Times New Roman" w:cs="Times New Roman"/>
          <w:b/>
          <w:bCs/>
          <w:sz w:val="24"/>
          <w:szCs w:val="24"/>
          <w:lang w:eastAsia="ru-RU"/>
        </w:rPr>
        <w:t xml:space="preserve">  в   сельском поселении</w:t>
      </w:r>
      <w:r w:rsidRPr="00734B52">
        <w:rPr>
          <w:rFonts w:ascii="Times New Roman" w:eastAsia="Times New Roman" w:hAnsi="Times New Roman" w:cs="Times New Roman"/>
          <w:b/>
          <w:sz w:val="24"/>
          <w:szCs w:val="24"/>
          <w:lang w:eastAsia="ru-RU"/>
        </w:rPr>
        <w:t xml:space="preserve">  </w:t>
      </w:r>
      <w:proofErr w:type="spellStart"/>
      <w:r w:rsidRPr="00734B52">
        <w:rPr>
          <w:rFonts w:ascii="Times New Roman" w:eastAsia="Times New Roman" w:hAnsi="Times New Roman" w:cs="Times New Roman"/>
          <w:b/>
          <w:sz w:val="24"/>
          <w:szCs w:val="24"/>
          <w:lang w:eastAsia="ru-RU"/>
        </w:rPr>
        <w:t>Имендяшевский</w:t>
      </w:r>
      <w:proofErr w:type="spellEnd"/>
      <w:r w:rsidRPr="00734B52">
        <w:rPr>
          <w:rFonts w:ascii="Times New Roman" w:eastAsia="Times New Roman" w:hAnsi="Times New Roman" w:cs="Times New Roman"/>
          <w:b/>
          <w:sz w:val="24"/>
          <w:szCs w:val="24"/>
          <w:lang w:eastAsia="ru-RU"/>
        </w:rPr>
        <w:t xml:space="preserve">   сельсовет муниципального района </w:t>
      </w:r>
      <w:proofErr w:type="spellStart"/>
      <w:r w:rsidRPr="00734B52">
        <w:rPr>
          <w:rFonts w:ascii="Times New Roman" w:eastAsia="Times New Roman" w:hAnsi="Times New Roman" w:cs="Times New Roman"/>
          <w:b/>
          <w:sz w:val="24"/>
          <w:szCs w:val="24"/>
          <w:lang w:eastAsia="ru-RU"/>
        </w:rPr>
        <w:t>Гафурийский</w:t>
      </w:r>
      <w:proofErr w:type="spellEnd"/>
      <w:r w:rsidRPr="00734B52">
        <w:rPr>
          <w:rFonts w:ascii="Times New Roman" w:eastAsia="Times New Roman" w:hAnsi="Times New Roman" w:cs="Times New Roman"/>
          <w:b/>
          <w:sz w:val="24"/>
          <w:szCs w:val="24"/>
          <w:lang w:eastAsia="ru-RU"/>
        </w:rPr>
        <w:t xml:space="preserve"> район Республики Башкортостан</w:t>
      </w:r>
    </w:p>
    <w:p w:rsidR="00734B52" w:rsidRPr="00734B52" w:rsidRDefault="00734B52" w:rsidP="00734B52">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734B52" w:rsidRPr="00734B52" w:rsidRDefault="00734B52" w:rsidP="00734B52">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color w:val="000000"/>
          <w:spacing w:val="-3"/>
          <w:sz w:val="24"/>
          <w:szCs w:val="24"/>
          <w:lang w:eastAsia="ru-RU"/>
        </w:rPr>
        <w:t xml:space="preserve">РАЗДЕЛ </w:t>
      </w:r>
      <w:r w:rsidRPr="00734B52">
        <w:rPr>
          <w:rFonts w:ascii="Times New Roman" w:eastAsia="Times New Roman" w:hAnsi="Times New Roman" w:cs="Times New Roman"/>
          <w:b/>
          <w:color w:val="000000"/>
          <w:spacing w:val="-3"/>
          <w:sz w:val="24"/>
          <w:szCs w:val="24"/>
          <w:lang w:val="en-US" w:eastAsia="ru-RU"/>
        </w:rPr>
        <w:t>I</w:t>
      </w:r>
      <w:r w:rsidRPr="00734B52">
        <w:rPr>
          <w:rFonts w:ascii="Times New Roman" w:eastAsia="Times New Roman" w:hAnsi="Times New Roman" w:cs="Times New Roman"/>
          <w:b/>
          <w:bCs/>
          <w:sz w:val="24"/>
          <w:szCs w:val="24"/>
          <w:lang w:eastAsia="ru-RU"/>
        </w:rPr>
        <w:t>. Общие положения</w:t>
      </w:r>
    </w:p>
    <w:p w:rsidR="00734B52" w:rsidRPr="00734B52" w:rsidRDefault="00734B52" w:rsidP="00734B52">
      <w:pPr>
        <w:spacing w:after="0" w:line="240" w:lineRule="auto"/>
        <w:ind w:left="2280"/>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sz w:val="24"/>
          <w:szCs w:val="24"/>
          <w:lang w:eastAsia="ru-RU"/>
        </w:rPr>
        <w:t xml:space="preserve">       </w:t>
      </w:r>
      <w:r w:rsidRPr="00734B52">
        <w:rPr>
          <w:rFonts w:ascii="Times New Roman" w:eastAsia="Times New Roman" w:hAnsi="Times New Roman" w:cs="Times New Roman"/>
          <w:b/>
          <w:sz w:val="24"/>
          <w:szCs w:val="24"/>
          <w:lang w:eastAsia="ru-RU"/>
        </w:rPr>
        <w:t>1.1.  Предмет регулирования регламента</w:t>
      </w: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Административный регламент</w:t>
      </w:r>
      <w:r w:rsidRPr="00734B52">
        <w:rPr>
          <w:rFonts w:ascii="Times New Roman" w:eastAsia="Times New Roman" w:hAnsi="Times New Roman" w:cs="Times New Roman"/>
          <w:color w:val="FF00FF"/>
          <w:sz w:val="24"/>
          <w:szCs w:val="24"/>
          <w:lang w:eastAsia="ru-RU"/>
        </w:rPr>
        <w:t xml:space="preserve"> </w:t>
      </w:r>
      <w:r w:rsidRPr="00734B52">
        <w:rPr>
          <w:rFonts w:ascii="Times New Roman" w:eastAsia="Times New Roman" w:hAnsi="Times New Roman" w:cs="Times New Roman"/>
          <w:bCs/>
          <w:sz w:val="24"/>
          <w:szCs w:val="24"/>
          <w:lang w:eastAsia="ru-RU"/>
        </w:rPr>
        <w:t>сельского поселения</w:t>
      </w:r>
      <w:r w:rsidRPr="00734B52">
        <w:rPr>
          <w:rFonts w:ascii="Times New Roman" w:eastAsia="Times New Roman" w:hAnsi="Times New Roman" w:cs="Times New Roman"/>
          <w:sz w:val="24"/>
          <w:szCs w:val="24"/>
          <w:lang w:eastAsia="ru-RU"/>
        </w:rPr>
        <w:t xml:space="preserve"> </w:t>
      </w:r>
      <w:proofErr w:type="spellStart"/>
      <w:r w:rsidRPr="00734B52">
        <w:rPr>
          <w:rFonts w:ascii="Times New Roman" w:eastAsia="Times New Roman" w:hAnsi="Times New Roman" w:cs="Times New Roman"/>
          <w:sz w:val="24"/>
          <w:szCs w:val="24"/>
          <w:lang w:eastAsia="ru-RU"/>
        </w:rPr>
        <w:t>Имендяшевский</w:t>
      </w:r>
      <w:proofErr w:type="spellEnd"/>
      <w:r w:rsidRPr="00734B52">
        <w:rPr>
          <w:rFonts w:ascii="Times New Roman" w:eastAsia="Times New Roman" w:hAnsi="Times New Roman" w:cs="Times New Roman"/>
          <w:sz w:val="24"/>
          <w:szCs w:val="24"/>
          <w:lang w:eastAsia="ru-RU"/>
        </w:rPr>
        <w:t xml:space="preserve">   сельсовет муниципального района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Республики Башкортостан по предоставлению муниципальной услуги </w:t>
      </w:r>
      <w:r w:rsidRPr="00734B52">
        <w:rPr>
          <w:rFonts w:ascii="Times New Roman" w:eastAsia="Times New Roman" w:hAnsi="Times New Roman" w:cs="Times New Roman"/>
          <w:bCs/>
          <w:sz w:val="24"/>
          <w:szCs w:val="24"/>
          <w:lang w:eastAsia="ru-RU"/>
        </w:rPr>
        <w:t>«П</w:t>
      </w:r>
      <w:r w:rsidRPr="00734B52">
        <w:rPr>
          <w:rFonts w:ascii="Times New Roman" w:eastAsia="Times New Roman" w:hAnsi="Times New Roman" w:cs="Times New Roman"/>
          <w:sz w:val="24"/>
          <w:szCs w:val="24"/>
          <w:lang w:eastAsia="ru-RU"/>
        </w:rPr>
        <w:t>остановка  на учет граждан в качестве нуждающихся в  жилищных помещениях»</w:t>
      </w:r>
      <w:r w:rsidRPr="00734B52">
        <w:rPr>
          <w:rFonts w:ascii="Times New Roman" w:eastAsia="Times New Roman" w:hAnsi="Times New Roman" w:cs="Times New Roman"/>
          <w:bCs/>
          <w:sz w:val="24"/>
          <w:szCs w:val="24"/>
          <w:lang w:eastAsia="ru-RU"/>
        </w:rPr>
        <w:t xml:space="preserve"> </w:t>
      </w:r>
      <w:r w:rsidRPr="00734B52">
        <w:rPr>
          <w:rFonts w:ascii="Times New Roman" w:eastAsia="Times New Roman" w:hAnsi="Times New Roman" w:cs="Times New Roman"/>
          <w:sz w:val="24"/>
          <w:szCs w:val="24"/>
          <w:lang w:eastAsia="ru-RU"/>
        </w:rPr>
        <w:t xml:space="preserve"> (далее - Административный регламент) устанавливает стандарт и порядок предоставления муниципальной услуги, сроки выполнения административных процедур и последовательность действий по предоставлению муниципальной услуги, предусматривает формы контроля за предоставлением муниципальной услуги.</w:t>
      </w:r>
      <w:proofErr w:type="gramEnd"/>
    </w:p>
    <w:p w:rsidR="00734B52" w:rsidRPr="00734B52" w:rsidRDefault="00734B52" w:rsidP="00734B5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sz w:val="24"/>
          <w:szCs w:val="24"/>
          <w:lang w:eastAsia="ru-RU"/>
        </w:rPr>
        <w:t xml:space="preserve">                                                       </w:t>
      </w:r>
      <w:r w:rsidRPr="00734B52">
        <w:rPr>
          <w:rFonts w:ascii="Times New Roman" w:eastAsia="Times New Roman" w:hAnsi="Times New Roman" w:cs="Times New Roman"/>
          <w:b/>
          <w:sz w:val="24"/>
          <w:szCs w:val="24"/>
          <w:lang w:eastAsia="ru-RU"/>
        </w:rPr>
        <w:t>1.2. Круг заявителей</w:t>
      </w:r>
    </w:p>
    <w:p w:rsidR="00734B52" w:rsidRPr="00734B52" w:rsidRDefault="00734B52" w:rsidP="00734B5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Заявители: граждане Российской Федерации, проживающие и зарегистрированные по месту жительства на территории  сельского поселения  </w:t>
      </w:r>
      <w:proofErr w:type="spellStart"/>
      <w:r w:rsidRPr="00734B52">
        <w:rPr>
          <w:rFonts w:ascii="Times New Roman" w:eastAsia="Times New Roman" w:hAnsi="Times New Roman" w:cs="Times New Roman"/>
          <w:sz w:val="24"/>
          <w:szCs w:val="24"/>
          <w:lang w:eastAsia="ru-RU"/>
        </w:rPr>
        <w:t>Имендяшевский</w:t>
      </w:r>
      <w:proofErr w:type="spellEnd"/>
      <w:r w:rsidRPr="00734B52">
        <w:rPr>
          <w:rFonts w:ascii="Times New Roman" w:eastAsia="Times New Roman" w:hAnsi="Times New Roman" w:cs="Times New Roman"/>
          <w:sz w:val="24"/>
          <w:szCs w:val="24"/>
          <w:lang w:eastAsia="ru-RU"/>
        </w:rPr>
        <w:t xml:space="preserve">   сельсовет муниципального района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Республики Башкортостан.</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От имени физических лиц могут действовать любые заинтересованные лица в соответствии с законодательством Российской Федерации.</w:t>
      </w:r>
    </w:p>
    <w:p w:rsidR="00734B52" w:rsidRPr="00734B52" w:rsidRDefault="00734B52" w:rsidP="00734B52">
      <w:pPr>
        <w:widowControl w:val="0"/>
        <w:tabs>
          <w:tab w:val="left" w:pos="900"/>
          <w:tab w:val="left" w:pos="144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1.3. Требования к порядку информирования о предоставлении</w:t>
      </w:r>
    </w:p>
    <w:p w:rsidR="00734B52" w:rsidRPr="00734B52" w:rsidRDefault="00734B52" w:rsidP="00734B5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 xml:space="preserve"> муниципальной услуги.</w:t>
      </w:r>
    </w:p>
    <w:p w:rsidR="00734B52" w:rsidRPr="00734B52" w:rsidRDefault="00734B52" w:rsidP="00734B5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1.3.1. Информация о месте нахождения и графике работы сельского поселения  </w:t>
      </w:r>
      <w:proofErr w:type="spellStart"/>
      <w:r w:rsidRPr="00734B52">
        <w:rPr>
          <w:rFonts w:ascii="Times New Roman" w:eastAsia="Times New Roman" w:hAnsi="Times New Roman" w:cs="Times New Roman"/>
          <w:sz w:val="24"/>
          <w:szCs w:val="24"/>
          <w:lang w:eastAsia="ru-RU"/>
        </w:rPr>
        <w:t>Имендяшевский</w:t>
      </w:r>
      <w:proofErr w:type="spellEnd"/>
      <w:r w:rsidRPr="00734B52">
        <w:rPr>
          <w:rFonts w:ascii="Times New Roman" w:eastAsia="Times New Roman" w:hAnsi="Times New Roman" w:cs="Times New Roman"/>
          <w:sz w:val="24"/>
          <w:szCs w:val="24"/>
          <w:lang w:eastAsia="ru-RU"/>
        </w:rPr>
        <w:t xml:space="preserve">   сельсовет муниципального района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Республики Башкортостан (далее – орган местного самоуправления):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1) Адрес: 453063, Республика Башкортостан,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с. </w:t>
      </w:r>
      <w:proofErr w:type="spellStart"/>
      <w:r w:rsidRPr="00734B52">
        <w:rPr>
          <w:rFonts w:ascii="Times New Roman" w:eastAsia="Times New Roman" w:hAnsi="Times New Roman" w:cs="Times New Roman"/>
          <w:sz w:val="24"/>
          <w:szCs w:val="24"/>
          <w:lang w:eastAsia="ru-RU"/>
        </w:rPr>
        <w:t>Карагаево</w:t>
      </w:r>
      <w:proofErr w:type="spellEnd"/>
      <w:r w:rsidRPr="00734B52">
        <w:rPr>
          <w:rFonts w:ascii="Times New Roman" w:eastAsia="Times New Roman" w:hAnsi="Times New Roman" w:cs="Times New Roman"/>
          <w:sz w:val="24"/>
          <w:szCs w:val="24"/>
          <w:lang w:eastAsia="ru-RU"/>
        </w:rPr>
        <w:t>, ул. Центральная, д. 21.</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2) График (режим) приема заинтересованных лиц</w:t>
      </w:r>
      <w:r w:rsidRPr="00734B52">
        <w:rPr>
          <w:rFonts w:ascii="Times New Roman" w:eastAsia="Times New Roman" w:hAnsi="Times New Roman" w:cs="Times New Roman"/>
          <w:b/>
          <w:bCs/>
          <w:sz w:val="24"/>
          <w:szCs w:val="24"/>
          <w:lang w:eastAsia="ru-RU"/>
        </w:rPr>
        <w:t xml:space="preserve"> </w:t>
      </w:r>
      <w:r w:rsidRPr="00734B52">
        <w:rPr>
          <w:rFonts w:ascii="Times New Roman" w:eastAsia="Times New Roman" w:hAnsi="Times New Roman" w:cs="Times New Roman"/>
          <w:sz w:val="24"/>
          <w:szCs w:val="24"/>
          <w:lang w:eastAsia="ru-RU"/>
        </w:rPr>
        <w:t xml:space="preserve">по вопросам предоставления муниципальной услуги осуществляется по рабочим дням в соответствии с графиком (с учётом перерыва на обед с 13.00 до 14.00) по адресу:  Республика Башкортостан,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с. </w:t>
      </w:r>
      <w:proofErr w:type="spellStart"/>
      <w:r w:rsidRPr="00734B52">
        <w:rPr>
          <w:rFonts w:ascii="Times New Roman" w:eastAsia="Times New Roman" w:hAnsi="Times New Roman" w:cs="Times New Roman"/>
          <w:sz w:val="24"/>
          <w:szCs w:val="24"/>
          <w:lang w:eastAsia="ru-RU"/>
        </w:rPr>
        <w:t>Карагаево</w:t>
      </w:r>
      <w:proofErr w:type="spellEnd"/>
      <w:r w:rsidRPr="00734B52">
        <w:rPr>
          <w:rFonts w:ascii="Times New Roman" w:eastAsia="Times New Roman" w:hAnsi="Times New Roman" w:cs="Times New Roman"/>
          <w:sz w:val="24"/>
          <w:szCs w:val="24"/>
          <w:lang w:eastAsia="ru-RU"/>
        </w:rPr>
        <w:t>, ул. Центральная, д. 21.</w:t>
      </w:r>
      <w:r w:rsidRPr="00734B52">
        <w:rPr>
          <w:rFonts w:ascii="Times New Roman" w:eastAsia="Times New Roman" w:hAnsi="Times New Roman" w:cs="Times New Roman"/>
          <w:sz w:val="24"/>
          <w:szCs w:val="24"/>
          <w:lang w:eastAsia="ru-RU"/>
        </w:rPr>
        <w:tab/>
      </w:r>
    </w:p>
    <w:tbl>
      <w:tblPr>
        <w:tblW w:w="0" w:type="auto"/>
        <w:tblInd w:w="1183" w:type="dxa"/>
        <w:tblLayout w:type="fixed"/>
        <w:tblLook w:val="00A0" w:firstRow="1" w:lastRow="0" w:firstColumn="1" w:lastColumn="0" w:noHBand="0" w:noVBand="0"/>
      </w:tblPr>
      <w:tblGrid>
        <w:gridCol w:w="3957"/>
        <w:gridCol w:w="3973"/>
      </w:tblGrid>
      <w:tr w:rsidR="00734B52" w:rsidRPr="00734B52" w:rsidTr="00AC2DCC">
        <w:tc>
          <w:tcPr>
            <w:tcW w:w="3957" w:type="dxa"/>
            <w:tcBorders>
              <w:top w:val="single" w:sz="4" w:space="0" w:color="000000"/>
              <w:left w:val="single" w:sz="4" w:space="0" w:color="000000"/>
              <w:bottom w:val="single" w:sz="4" w:space="0" w:color="000000"/>
              <w:right w:val="nil"/>
            </w:tcBorders>
            <w:hideMark/>
          </w:tcPr>
          <w:p w:rsidR="00734B52" w:rsidRPr="00734B52" w:rsidRDefault="00734B52" w:rsidP="00734B52">
            <w:pPr>
              <w:widowControl w:val="0"/>
              <w:tabs>
                <w:tab w:val="left" w:pos="0"/>
                <w:tab w:val="left" w:pos="1080"/>
              </w:tabs>
              <w:autoSpaceDE w:val="0"/>
              <w:autoSpaceDN w:val="0"/>
              <w:adjustRightInd w:val="0"/>
              <w:snapToGrid w:val="0"/>
              <w:spacing w:after="0" w:line="240" w:lineRule="auto"/>
              <w:ind w:firstLine="709"/>
              <w:jc w:val="center"/>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Понедельник</w:t>
            </w:r>
          </w:p>
        </w:tc>
        <w:tc>
          <w:tcPr>
            <w:tcW w:w="3973" w:type="dxa"/>
            <w:tcBorders>
              <w:top w:val="single" w:sz="4" w:space="0" w:color="000000"/>
              <w:left w:val="single" w:sz="4" w:space="0" w:color="000000"/>
              <w:bottom w:val="single" w:sz="4" w:space="0" w:color="000000"/>
              <w:right w:val="single" w:sz="4" w:space="0" w:color="000000"/>
            </w:tcBorders>
            <w:hideMark/>
          </w:tcPr>
          <w:p w:rsidR="00734B52" w:rsidRPr="00734B52" w:rsidRDefault="00734B52" w:rsidP="00734B52">
            <w:pPr>
              <w:widowControl w:val="0"/>
              <w:tabs>
                <w:tab w:val="left" w:pos="0"/>
                <w:tab w:val="left" w:pos="1080"/>
              </w:tabs>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08.30 -  17,30</w:t>
            </w:r>
          </w:p>
        </w:tc>
      </w:tr>
      <w:tr w:rsidR="00734B52" w:rsidRPr="00734B52" w:rsidTr="00AC2DCC">
        <w:tc>
          <w:tcPr>
            <w:tcW w:w="3957" w:type="dxa"/>
            <w:tcBorders>
              <w:top w:val="single" w:sz="4" w:space="0" w:color="000000"/>
              <w:left w:val="single" w:sz="4" w:space="0" w:color="000000"/>
              <w:bottom w:val="single" w:sz="4" w:space="0" w:color="000000"/>
              <w:right w:val="nil"/>
            </w:tcBorders>
            <w:hideMark/>
          </w:tcPr>
          <w:p w:rsidR="00734B52" w:rsidRPr="00734B52" w:rsidRDefault="00734B52" w:rsidP="00734B52">
            <w:pPr>
              <w:widowControl w:val="0"/>
              <w:tabs>
                <w:tab w:val="left" w:pos="0"/>
                <w:tab w:val="left" w:pos="1080"/>
              </w:tabs>
              <w:autoSpaceDE w:val="0"/>
              <w:autoSpaceDN w:val="0"/>
              <w:adjustRightInd w:val="0"/>
              <w:snapToGrid w:val="0"/>
              <w:spacing w:after="0" w:line="240" w:lineRule="auto"/>
              <w:ind w:firstLine="709"/>
              <w:jc w:val="center"/>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Вторник</w:t>
            </w:r>
          </w:p>
        </w:tc>
        <w:tc>
          <w:tcPr>
            <w:tcW w:w="3973" w:type="dxa"/>
            <w:tcBorders>
              <w:top w:val="single" w:sz="4" w:space="0" w:color="000000"/>
              <w:left w:val="single" w:sz="4" w:space="0" w:color="000000"/>
              <w:bottom w:val="single" w:sz="4" w:space="0" w:color="000000"/>
              <w:right w:val="single" w:sz="4" w:space="0" w:color="000000"/>
            </w:tcBorders>
            <w:hideMark/>
          </w:tcPr>
          <w:p w:rsidR="00734B52" w:rsidRPr="00734B52" w:rsidRDefault="00734B52" w:rsidP="00734B52">
            <w:pPr>
              <w:widowControl w:val="0"/>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08.30 -  17,30</w:t>
            </w:r>
          </w:p>
        </w:tc>
      </w:tr>
      <w:tr w:rsidR="00734B52" w:rsidRPr="00734B52" w:rsidTr="00AC2DCC">
        <w:tc>
          <w:tcPr>
            <w:tcW w:w="3957" w:type="dxa"/>
            <w:tcBorders>
              <w:top w:val="single" w:sz="4" w:space="0" w:color="000000"/>
              <w:left w:val="single" w:sz="4" w:space="0" w:color="000000"/>
              <w:bottom w:val="single" w:sz="4" w:space="0" w:color="000000"/>
              <w:right w:val="nil"/>
            </w:tcBorders>
            <w:hideMark/>
          </w:tcPr>
          <w:p w:rsidR="00734B52" w:rsidRPr="00734B52" w:rsidRDefault="00734B52" w:rsidP="00734B52">
            <w:pPr>
              <w:widowControl w:val="0"/>
              <w:tabs>
                <w:tab w:val="left" w:pos="0"/>
                <w:tab w:val="left" w:pos="1080"/>
              </w:tabs>
              <w:autoSpaceDE w:val="0"/>
              <w:autoSpaceDN w:val="0"/>
              <w:adjustRightInd w:val="0"/>
              <w:snapToGrid w:val="0"/>
              <w:spacing w:after="0" w:line="240" w:lineRule="auto"/>
              <w:ind w:firstLine="709"/>
              <w:jc w:val="center"/>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Среда</w:t>
            </w:r>
          </w:p>
        </w:tc>
        <w:tc>
          <w:tcPr>
            <w:tcW w:w="3973" w:type="dxa"/>
            <w:tcBorders>
              <w:top w:val="single" w:sz="4" w:space="0" w:color="000000"/>
              <w:left w:val="single" w:sz="4" w:space="0" w:color="000000"/>
              <w:bottom w:val="single" w:sz="4" w:space="0" w:color="000000"/>
              <w:right w:val="single" w:sz="4" w:space="0" w:color="000000"/>
            </w:tcBorders>
            <w:hideMark/>
          </w:tcPr>
          <w:p w:rsidR="00734B52" w:rsidRPr="00734B52" w:rsidRDefault="00734B52" w:rsidP="00734B52">
            <w:pPr>
              <w:widowControl w:val="0"/>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08.30 -  17,30</w:t>
            </w:r>
          </w:p>
        </w:tc>
      </w:tr>
      <w:tr w:rsidR="00734B52" w:rsidRPr="00734B52" w:rsidTr="00AC2DCC">
        <w:tc>
          <w:tcPr>
            <w:tcW w:w="3957" w:type="dxa"/>
            <w:tcBorders>
              <w:top w:val="single" w:sz="4" w:space="0" w:color="000000"/>
              <w:left w:val="single" w:sz="4" w:space="0" w:color="000000"/>
              <w:bottom w:val="single" w:sz="4" w:space="0" w:color="000000"/>
              <w:right w:val="nil"/>
            </w:tcBorders>
            <w:hideMark/>
          </w:tcPr>
          <w:p w:rsidR="00734B52" w:rsidRPr="00734B52" w:rsidRDefault="00734B52" w:rsidP="00734B52">
            <w:pPr>
              <w:widowControl w:val="0"/>
              <w:tabs>
                <w:tab w:val="left" w:pos="0"/>
                <w:tab w:val="left" w:pos="1080"/>
              </w:tabs>
              <w:autoSpaceDE w:val="0"/>
              <w:autoSpaceDN w:val="0"/>
              <w:adjustRightInd w:val="0"/>
              <w:snapToGrid w:val="0"/>
              <w:spacing w:after="0" w:line="240" w:lineRule="auto"/>
              <w:ind w:firstLine="709"/>
              <w:jc w:val="center"/>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четверг</w:t>
            </w:r>
          </w:p>
        </w:tc>
        <w:tc>
          <w:tcPr>
            <w:tcW w:w="3973" w:type="dxa"/>
            <w:tcBorders>
              <w:top w:val="single" w:sz="4" w:space="0" w:color="000000"/>
              <w:left w:val="single" w:sz="4" w:space="0" w:color="000000"/>
              <w:bottom w:val="single" w:sz="4" w:space="0" w:color="000000"/>
              <w:right w:val="single" w:sz="4" w:space="0" w:color="000000"/>
            </w:tcBorders>
            <w:hideMark/>
          </w:tcPr>
          <w:p w:rsidR="00734B52" w:rsidRPr="00734B52" w:rsidRDefault="00734B52" w:rsidP="00734B52">
            <w:pPr>
              <w:widowControl w:val="0"/>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08.30 -  17,30</w:t>
            </w:r>
          </w:p>
        </w:tc>
      </w:tr>
      <w:tr w:rsidR="00734B52" w:rsidRPr="00734B52" w:rsidTr="00AC2DCC">
        <w:tc>
          <w:tcPr>
            <w:tcW w:w="3957" w:type="dxa"/>
            <w:tcBorders>
              <w:top w:val="single" w:sz="4" w:space="0" w:color="000000"/>
              <w:left w:val="single" w:sz="4" w:space="0" w:color="000000"/>
              <w:bottom w:val="single" w:sz="4" w:space="0" w:color="000000"/>
              <w:right w:val="nil"/>
            </w:tcBorders>
            <w:hideMark/>
          </w:tcPr>
          <w:p w:rsidR="00734B52" w:rsidRPr="00734B52" w:rsidRDefault="00734B52" w:rsidP="00734B52">
            <w:pPr>
              <w:widowControl w:val="0"/>
              <w:tabs>
                <w:tab w:val="left" w:pos="0"/>
                <w:tab w:val="left" w:pos="1080"/>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суббота, воскресенье</w:t>
            </w:r>
          </w:p>
        </w:tc>
        <w:tc>
          <w:tcPr>
            <w:tcW w:w="3973" w:type="dxa"/>
            <w:tcBorders>
              <w:top w:val="single" w:sz="4" w:space="0" w:color="000000"/>
              <w:left w:val="single" w:sz="4" w:space="0" w:color="000000"/>
              <w:bottom w:val="single" w:sz="4" w:space="0" w:color="000000"/>
              <w:right w:val="single" w:sz="4" w:space="0" w:color="000000"/>
            </w:tcBorders>
            <w:hideMark/>
          </w:tcPr>
          <w:p w:rsidR="00734B52" w:rsidRPr="00734B52" w:rsidRDefault="00734B52" w:rsidP="00734B52">
            <w:pPr>
              <w:widowControl w:val="0"/>
              <w:autoSpaceDE w:val="0"/>
              <w:autoSpaceDN w:val="0"/>
              <w:adjustRightInd w:val="0"/>
              <w:snapToGrid w:val="0"/>
              <w:spacing w:after="0" w:line="240" w:lineRule="auto"/>
              <w:ind w:firstLine="709"/>
              <w:jc w:val="center"/>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Выходные дни</w:t>
            </w:r>
          </w:p>
        </w:tc>
      </w:tr>
    </w:tbl>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Пятница - не приемный день, в предпраздничные дни продолжительность рабочего дня сокращается на 1 час.</w:t>
      </w:r>
    </w:p>
    <w:p w:rsidR="00734B52" w:rsidRPr="00734B52" w:rsidRDefault="00734B52" w:rsidP="00734B52">
      <w:pPr>
        <w:widowControl w:val="0"/>
        <w:tabs>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Справочные телефоны:</w:t>
      </w:r>
    </w:p>
    <w:p w:rsidR="00734B52" w:rsidRPr="00734B52" w:rsidRDefault="00734B52" w:rsidP="00734B52">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Администрация  сельского поселения:</w:t>
      </w:r>
      <w:r w:rsidRPr="00734B52">
        <w:rPr>
          <w:rFonts w:ascii="Times New Roman" w:eastAsia="Times New Roman" w:hAnsi="Times New Roman" w:cs="Times New Roman"/>
          <w:sz w:val="24"/>
          <w:szCs w:val="24"/>
          <w:lang w:eastAsia="ru-RU"/>
        </w:rPr>
        <w:tab/>
        <w:t>тел./факс 8(34740) 2-57-13.</w:t>
      </w:r>
    </w:p>
    <w:p w:rsidR="00734B52" w:rsidRPr="00734B52" w:rsidRDefault="00734B52" w:rsidP="00734B52">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1.3.2. Информация о предоставлении муниципальной услуги размещается:</w:t>
      </w:r>
      <w:r w:rsidRPr="00734B52">
        <w:rPr>
          <w:rFonts w:ascii="Times New Roman" w:eastAsia="Times New Roman" w:hAnsi="Times New Roman" w:cs="Times New Roman"/>
          <w:sz w:val="24"/>
          <w:szCs w:val="24"/>
          <w:lang w:eastAsia="ru-RU"/>
        </w:rPr>
        <w:br/>
        <w:t>        на Едином портале государственных и муниципальных услуг (функций): www.gosuslugi.ru;   </w:t>
      </w:r>
    </w:p>
    <w:p w:rsidR="00734B52" w:rsidRPr="00734B52" w:rsidRDefault="00734B52" w:rsidP="00734B52">
      <w:pPr>
        <w:keepNext/>
        <w:spacing w:after="0" w:line="240" w:lineRule="auto"/>
        <w:outlineLvl w:val="1"/>
        <w:rPr>
          <w:rFonts w:ascii="Times New Roman" w:eastAsia="Times New Roman" w:hAnsi="Times New Roman" w:cs="Times New Roman"/>
          <w:sz w:val="36"/>
          <w:szCs w:val="36"/>
          <w:lang w:eastAsia="ru-RU"/>
        </w:rPr>
      </w:pPr>
      <w:r w:rsidRPr="00734B52">
        <w:rPr>
          <w:rFonts w:ascii="Times New Roman" w:eastAsia="Times New Roman" w:hAnsi="Times New Roman" w:cs="Times New Roman"/>
          <w:bCs/>
          <w:iCs/>
          <w:sz w:val="24"/>
          <w:szCs w:val="24"/>
          <w:lang w:val="x-none" w:eastAsia="x-none"/>
        </w:rPr>
        <w:t>    на Портале государственных и муниципальных услуг Республики Башкортостан: www.pgu.bashkortostan.ru;</w:t>
      </w:r>
      <w:r w:rsidRPr="00734B52">
        <w:rPr>
          <w:rFonts w:ascii="Times New Roman" w:eastAsia="Times New Roman" w:hAnsi="Times New Roman" w:cs="Times New Roman"/>
          <w:bCs/>
          <w:iCs/>
          <w:sz w:val="24"/>
          <w:szCs w:val="24"/>
          <w:lang w:val="x-none" w:eastAsia="x-none"/>
        </w:rPr>
        <w:br/>
        <w:t>         на официальном сайте сельского поселения:</w:t>
      </w:r>
      <w:r w:rsidRPr="00734B52">
        <w:rPr>
          <w:rFonts w:ascii="Times New Roman" w:eastAsia="Times New Roman" w:hAnsi="Times New Roman" w:cs="Times New Roman"/>
          <w:sz w:val="36"/>
          <w:szCs w:val="36"/>
          <w:lang w:eastAsia="ru-RU"/>
        </w:rPr>
        <w:t xml:space="preserve"> </w:t>
      </w:r>
      <w:hyperlink r:id="rId7" w:tgtFrame="_blank" w:history="1">
        <w:r w:rsidRPr="00734B52">
          <w:rPr>
            <w:rFonts w:ascii="Times New Roman" w:eastAsia="Times New Roman" w:hAnsi="Times New Roman" w:cs="Times New Roman"/>
            <w:bCs/>
            <w:iCs/>
            <w:color w:val="DD0000"/>
            <w:sz w:val="21"/>
            <w:szCs w:val="21"/>
            <w:lang w:val="x-none" w:eastAsia="x-none"/>
          </w:rPr>
          <w:t>imendah.ru</w:t>
        </w:r>
      </w:hyperlink>
      <w:r w:rsidRPr="00734B52">
        <w:rPr>
          <w:rFonts w:ascii="Cambria" w:eastAsia="Times New Roman" w:hAnsi="Cambria" w:cs="Times New Roman"/>
          <w:b/>
          <w:bCs/>
          <w:i/>
          <w:iCs/>
          <w:color w:val="FF00FF"/>
          <w:sz w:val="24"/>
          <w:szCs w:val="24"/>
          <w:lang w:val="x-none" w:eastAsia="x-none"/>
        </w:rPr>
        <w:br/>
      </w:r>
      <w:r w:rsidRPr="00734B52">
        <w:rPr>
          <w:rFonts w:ascii="Times New Roman" w:eastAsia="Times New Roman" w:hAnsi="Times New Roman" w:cs="Times New Roman"/>
          <w:bCs/>
          <w:i/>
          <w:iCs/>
          <w:sz w:val="24"/>
          <w:szCs w:val="24"/>
          <w:lang w:val="x-none" w:eastAsia="x-none"/>
        </w:rPr>
        <w:t>и на информационном стенде Администрации сельского поселения .</w:t>
      </w:r>
    </w:p>
    <w:p w:rsidR="00734B52" w:rsidRPr="00734B52" w:rsidRDefault="00734B52" w:rsidP="00734B52">
      <w:pPr>
        <w:widowControl w:val="0"/>
        <w:tabs>
          <w:tab w:val="left" w:pos="900"/>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1.3.3. Информация о порядке предоставления муниципальной услуги представляется:</w:t>
      </w:r>
    </w:p>
    <w:p w:rsidR="00734B52" w:rsidRPr="00734B52" w:rsidRDefault="00734B52" w:rsidP="00734B52">
      <w:pPr>
        <w:widowControl w:val="0"/>
        <w:tabs>
          <w:tab w:val="left" w:pos="900"/>
          <w:tab w:val="left" w:pos="14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непосредственно специалистами Администрации сельского поселения при </w:t>
      </w:r>
      <w:proofErr w:type="gramStart"/>
      <w:r w:rsidRPr="00734B52">
        <w:rPr>
          <w:rFonts w:ascii="Times New Roman" w:eastAsia="Times New Roman" w:hAnsi="Times New Roman" w:cs="Times New Roman"/>
          <w:sz w:val="24"/>
          <w:szCs w:val="24"/>
          <w:lang w:eastAsia="ru-RU"/>
        </w:rPr>
        <w:t>личном</w:t>
      </w:r>
      <w:proofErr w:type="gramEnd"/>
      <w:r w:rsidRPr="00734B52">
        <w:rPr>
          <w:rFonts w:ascii="Times New Roman" w:eastAsia="Times New Roman" w:hAnsi="Times New Roman" w:cs="Times New Roman"/>
          <w:sz w:val="24"/>
          <w:szCs w:val="24"/>
          <w:lang w:eastAsia="ru-RU"/>
        </w:rPr>
        <w:t xml:space="preserve"> </w:t>
      </w:r>
    </w:p>
    <w:p w:rsidR="00734B52" w:rsidRPr="00734B52" w:rsidRDefault="00734B52" w:rsidP="00734B52">
      <w:pPr>
        <w:widowControl w:val="0"/>
        <w:tabs>
          <w:tab w:val="left" w:pos="900"/>
          <w:tab w:val="left" w:pos="14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устном либо письменном) </w:t>
      </w:r>
      <w:proofErr w:type="gramStart"/>
      <w:r w:rsidRPr="00734B52">
        <w:rPr>
          <w:rFonts w:ascii="Times New Roman" w:eastAsia="Times New Roman" w:hAnsi="Times New Roman" w:cs="Times New Roman"/>
          <w:sz w:val="24"/>
          <w:szCs w:val="24"/>
          <w:lang w:eastAsia="ru-RU"/>
        </w:rPr>
        <w:t>обращении</w:t>
      </w:r>
      <w:proofErr w:type="gramEnd"/>
      <w:r w:rsidRPr="00734B52">
        <w:rPr>
          <w:rFonts w:ascii="Times New Roman" w:eastAsia="Times New Roman" w:hAnsi="Times New Roman" w:cs="Times New Roman"/>
          <w:sz w:val="24"/>
          <w:szCs w:val="24"/>
          <w:lang w:eastAsia="ru-RU"/>
        </w:rPr>
        <w:t>;</w:t>
      </w:r>
    </w:p>
    <w:p w:rsidR="00734B52" w:rsidRPr="00734B52" w:rsidRDefault="00734B52" w:rsidP="00734B52">
      <w:pPr>
        <w:widowControl w:val="0"/>
        <w:tabs>
          <w:tab w:val="left" w:pos="900"/>
          <w:tab w:val="left" w:pos="14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с использованием средств почтовой, телефонной связи и электронной почты;</w:t>
      </w:r>
    </w:p>
    <w:p w:rsidR="00734B52" w:rsidRPr="00734B52" w:rsidRDefault="00734B52" w:rsidP="00734B52">
      <w:pPr>
        <w:widowControl w:val="0"/>
        <w:tabs>
          <w:tab w:val="left" w:pos="900"/>
          <w:tab w:val="left" w:pos="14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посредством размещения в сети Интернет;</w:t>
      </w:r>
    </w:p>
    <w:p w:rsidR="00734B52" w:rsidRPr="00734B52" w:rsidRDefault="00734B52" w:rsidP="00734B52">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1.3.4.</w:t>
      </w:r>
      <w:r w:rsidRPr="00734B52">
        <w:rPr>
          <w:rFonts w:ascii="Times New Roman" w:eastAsia="Times New Roman" w:hAnsi="Times New Roman" w:cs="Times New Roman"/>
          <w:color w:val="FF00FF"/>
          <w:sz w:val="24"/>
          <w:szCs w:val="24"/>
          <w:lang w:eastAsia="ru-RU"/>
        </w:rPr>
        <w:t>          </w:t>
      </w:r>
      <w:r w:rsidRPr="00734B52">
        <w:rPr>
          <w:rFonts w:ascii="Times New Roman" w:eastAsia="Times New Roman" w:hAnsi="Times New Roman" w:cs="Times New Roman"/>
          <w:sz w:val="24"/>
          <w:szCs w:val="24"/>
          <w:lang w:eastAsia="ru-RU"/>
        </w:rPr>
        <w:t>Электронные обращения направляются:</w:t>
      </w:r>
      <w:r w:rsidRPr="00734B52">
        <w:rPr>
          <w:rFonts w:ascii="Times New Roman" w:eastAsia="Times New Roman" w:hAnsi="Times New Roman" w:cs="Times New Roman"/>
          <w:sz w:val="24"/>
          <w:szCs w:val="24"/>
          <w:lang w:eastAsia="ru-RU"/>
        </w:rPr>
        <w:br/>
        <w:t xml:space="preserve">        - путем заполнения специальной формы на официальном сайте  Администрации сельского поселения либо через Единый портал государственных и муниципальных услуг (функций) или Портал государственных и муниципальных услуг Республики Башкортостан;</w:t>
      </w:r>
    </w:p>
    <w:p w:rsidR="00734B52" w:rsidRPr="00734B52" w:rsidRDefault="00734B52" w:rsidP="00734B52">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на  электронную почту Администрации сельского поселения.</w:t>
      </w:r>
    </w:p>
    <w:p w:rsidR="00734B52" w:rsidRPr="00734B52" w:rsidRDefault="00734B52" w:rsidP="00734B52">
      <w:pPr>
        <w:widowControl w:val="0"/>
        <w:tabs>
          <w:tab w:val="left" w:pos="709"/>
        </w:tabs>
        <w:suppressAutoHyphens/>
        <w:autoSpaceDE w:val="0"/>
        <w:autoSpaceDN w:val="0"/>
        <w:adjustRightInd w:val="0"/>
        <w:spacing w:after="0" w:line="240" w:lineRule="auto"/>
        <w:jc w:val="both"/>
        <w:rPr>
          <w:rFonts w:ascii="Times New Roman" w:eastAsia="Times New Roman" w:hAnsi="Times New Roman" w:cs="Times New Roman"/>
          <w:color w:val="FF00FF"/>
          <w:sz w:val="24"/>
          <w:szCs w:val="24"/>
          <w:lang w:eastAsia="ar-SA"/>
        </w:rPr>
      </w:pPr>
      <w:r w:rsidRPr="00734B52">
        <w:rPr>
          <w:rFonts w:ascii="Times New Roman" w:eastAsia="Times New Roman" w:hAnsi="Times New Roman" w:cs="Times New Roman"/>
          <w:sz w:val="24"/>
          <w:szCs w:val="24"/>
          <w:lang w:eastAsia="ar-SA"/>
        </w:rPr>
        <w:t xml:space="preserve">        1.3.5. На информационном стенде Администрации сельского поселения содержится следующая информация:</w:t>
      </w:r>
      <w:r w:rsidRPr="00734B52">
        <w:rPr>
          <w:rFonts w:ascii="Times New Roman" w:eastAsia="Times New Roman" w:hAnsi="Times New Roman" w:cs="Times New Roman"/>
          <w:color w:val="FF00FF"/>
          <w:sz w:val="24"/>
          <w:szCs w:val="24"/>
          <w:lang w:eastAsia="ar-SA"/>
        </w:rPr>
        <w:t>    </w:t>
      </w:r>
    </w:p>
    <w:p w:rsidR="00734B52" w:rsidRPr="00734B52" w:rsidRDefault="00734B52" w:rsidP="00734B52">
      <w:pPr>
        <w:widowControl w:val="0"/>
        <w:tabs>
          <w:tab w:val="left" w:pos="709"/>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734B52">
        <w:rPr>
          <w:rFonts w:ascii="Times New Roman" w:eastAsia="Times New Roman" w:hAnsi="Times New Roman" w:cs="Times New Roman"/>
          <w:sz w:val="24"/>
          <w:szCs w:val="24"/>
          <w:lang w:eastAsia="ar-SA"/>
        </w:rPr>
        <w:t xml:space="preserve">        </w:t>
      </w:r>
      <w:proofErr w:type="gramStart"/>
      <w:r w:rsidRPr="00734B52">
        <w:rPr>
          <w:rFonts w:ascii="Times New Roman" w:eastAsia="Times New Roman" w:hAnsi="Times New Roman" w:cs="Times New Roman"/>
          <w:sz w:val="24"/>
          <w:szCs w:val="24"/>
          <w:lang w:eastAsia="ar-SA"/>
        </w:rPr>
        <w:t>-</w:t>
      </w:r>
      <w:r w:rsidRPr="00734B52">
        <w:rPr>
          <w:rFonts w:ascii="Times New Roman" w:eastAsia="Times New Roman" w:hAnsi="Times New Roman" w:cs="Times New Roman"/>
          <w:color w:val="FF00FF"/>
          <w:sz w:val="24"/>
          <w:szCs w:val="24"/>
          <w:lang w:eastAsia="ar-SA"/>
        </w:rPr>
        <w:t xml:space="preserve"> </w:t>
      </w:r>
      <w:r w:rsidRPr="00734B52">
        <w:rPr>
          <w:rFonts w:ascii="Times New Roman" w:eastAsia="Times New Roman" w:hAnsi="Times New Roman" w:cs="Times New Roman"/>
          <w:sz w:val="24"/>
          <w:szCs w:val="24"/>
          <w:lang w:eastAsia="ar-SA"/>
        </w:rPr>
        <w:t xml:space="preserve">сведения о местонахождении, контактные телефоны, график работы, адрес </w:t>
      </w:r>
      <w:r w:rsidRPr="00734B52">
        <w:rPr>
          <w:rFonts w:ascii="Times New Roman" w:eastAsia="Times New Roman" w:hAnsi="Times New Roman" w:cs="Times New Roman"/>
          <w:color w:val="000000"/>
          <w:sz w:val="24"/>
          <w:szCs w:val="24"/>
          <w:lang w:eastAsia="ru-RU"/>
        </w:rPr>
        <w:t xml:space="preserve">электронной </w:t>
      </w:r>
      <w:r w:rsidRPr="00734B52">
        <w:rPr>
          <w:rFonts w:ascii="Times New Roman" w:eastAsia="Times New Roman" w:hAnsi="Times New Roman" w:cs="Times New Roman"/>
          <w:sz w:val="24"/>
          <w:szCs w:val="24"/>
          <w:lang w:eastAsia="ar-SA"/>
        </w:rPr>
        <w:t>почты Администрации сельского поселения;</w:t>
      </w:r>
      <w:r w:rsidRPr="00734B52">
        <w:rPr>
          <w:rFonts w:ascii="Times New Roman" w:eastAsia="Times New Roman" w:hAnsi="Times New Roman" w:cs="Times New Roman"/>
          <w:sz w:val="24"/>
          <w:szCs w:val="24"/>
          <w:lang w:eastAsia="ar-SA"/>
        </w:rPr>
        <w:br/>
        <w:t>        - извлечения из нормативных правовых актов, регулирующих предоставление муниципальной услуги;</w:t>
      </w:r>
      <w:r w:rsidRPr="00734B52">
        <w:rPr>
          <w:rFonts w:ascii="Times New Roman" w:eastAsia="Times New Roman" w:hAnsi="Times New Roman" w:cs="Times New Roman"/>
          <w:sz w:val="24"/>
          <w:szCs w:val="24"/>
          <w:lang w:eastAsia="ar-SA"/>
        </w:rPr>
        <w:br/>
        <w:t>        - перечень документов, которые необходимы для предоставления муниципальной</w:t>
      </w:r>
      <w:r w:rsidRPr="00734B52">
        <w:rPr>
          <w:rFonts w:ascii="Times New Roman" w:eastAsia="Times New Roman" w:hAnsi="Times New Roman" w:cs="Times New Roman"/>
          <w:color w:val="000000"/>
          <w:sz w:val="24"/>
          <w:szCs w:val="24"/>
          <w:lang w:eastAsia="ru-RU"/>
        </w:rPr>
        <w:t xml:space="preserve"> услуги;</w:t>
      </w:r>
      <w:r w:rsidRPr="00734B52">
        <w:rPr>
          <w:rFonts w:ascii="Times New Roman" w:eastAsia="Times New Roman" w:hAnsi="Times New Roman" w:cs="Times New Roman"/>
          <w:color w:val="000000"/>
          <w:sz w:val="24"/>
          <w:szCs w:val="24"/>
          <w:lang w:eastAsia="ru-RU"/>
        </w:rPr>
        <w:br/>
        <w:t>        - образцы оформления заявлений, необходимых для получения муниципальной услуги;</w:t>
      </w:r>
      <w:r w:rsidRPr="00734B52">
        <w:rPr>
          <w:rFonts w:ascii="Times New Roman" w:eastAsia="Times New Roman" w:hAnsi="Times New Roman" w:cs="Times New Roman"/>
          <w:color w:val="000000"/>
          <w:sz w:val="24"/>
          <w:szCs w:val="24"/>
          <w:lang w:eastAsia="ru-RU"/>
        </w:rPr>
        <w:br/>
        <w:t>        - требования, предъявляемые к представляемым документам;</w:t>
      </w:r>
      <w:r w:rsidRPr="00734B52">
        <w:rPr>
          <w:rFonts w:ascii="Times New Roman" w:eastAsia="Times New Roman" w:hAnsi="Times New Roman" w:cs="Times New Roman"/>
          <w:color w:val="000000"/>
          <w:sz w:val="24"/>
          <w:szCs w:val="24"/>
          <w:lang w:eastAsia="ru-RU"/>
        </w:rPr>
        <w:br/>
        <w:t>        - срок предоставления муниципальной услуги;</w:t>
      </w:r>
      <w:r w:rsidRPr="00734B52">
        <w:rPr>
          <w:rFonts w:ascii="Times New Roman" w:eastAsia="Times New Roman" w:hAnsi="Times New Roman" w:cs="Times New Roman"/>
          <w:color w:val="000000"/>
          <w:sz w:val="24"/>
          <w:szCs w:val="24"/>
          <w:lang w:eastAsia="ru-RU"/>
        </w:rPr>
        <w:br/>
        <w:t>        - основания для отказа в предоставлении муниципальной услуги;</w:t>
      </w:r>
      <w:proofErr w:type="gramEnd"/>
      <w:r w:rsidRPr="00734B52">
        <w:rPr>
          <w:rFonts w:ascii="Times New Roman" w:eastAsia="Times New Roman" w:hAnsi="Times New Roman" w:cs="Times New Roman"/>
          <w:color w:val="000000"/>
          <w:sz w:val="24"/>
          <w:szCs w:val="24"/>
          <w:lang w:eastAsia="ru-RU"/>
        </w:rPr>
        <w:br/>
        <w:t>        - порядок обжалования действий (бездействия) и решений, осуществляемых принятых) в ходе предоставления муниципальной услуги;</w:t>
      </w:r>
      <w:r w:rsidRPr="00734B52">
        <w:rPr>
          <w:rFonts w:ascii="Times New Roman" w:eastAsia="Times New Roman" w:hAnsi="Times New Roman" w:cs="Times New Roman"/>
          <w:color w:val="000000"/>
          <w:sz w:val="24"/>
          <w:szCs w:val="24"/>
          <w:lang w:eastAsia="ru-RU"/>
        </w:rPr>
        <w:br/>
        <w:t>        - график приема заявителей;</w:t>
      </w:r>
      <w:r w:rsidRPr="00734B52">
        <w:rPr>
          <w:rFonts w:ascii="Times New Roman" w:eastAsia="Times New Roman" w:hAnsi="Times New Roman" w:cs="Times New Roman"/>
          <w:color w:val="000000"/>
          <w:sz w:val="24"/>
          <w:szCs w:val="24"/>
          <w:lang w:eastAsia="ru-RU"/>
        </w:rPr>
        <w:br/>
        <w:t>        - текст настоящего административного регламента;</w:t>
      </w:r>
      <w:r w:rsidRPr="00734B52">
        <w:rPr>
          <w:rFonts w:ascii="Times New Roman" w:eastAsia="Times New Roman" w:hAnsi="Times New Roman" w:cs="Times New Roman"/>
          <w:color w:val="000000"/>
          <w:sz w:val="24"/>
          <w:szCs w:val="24"/>
          <w:lang w:eastAsia="ru-RU"/>
        </w:rPr>
        <w:br/>
        <w:t>        - перечень муниципальных услуг, предоставляемых Администрацией сельского поселения.</w:t>
      </w:r>
      <w:r w:rsidRPr="00734B52">
        <w:rPr>
          <w:rFonts w:ascii="Times New Roman" w:eastAsia="Times New Roman" w:hAnsi="Times New Roman" w:cs="Times New Roman"/>
          <w:color w:val="000000"/>
          <w:sz w:val="24"/>
          <w:szCs w:val="24"/>
          <w:lang w:eastAsia="ru-RU"/>
        </w:rPr>
        <w:br/>
        <w:t>        1.3.6. На официальном сайте Администрации сельского поселения размещается следующая информация:</w:t>
      </w:r>
      <w:r w:rsidRPr="00734B52">
        <w:rPr>
          <w:rFonts w:ascii="Times New Roman" w:eastAsia="Times New Roman" w:hAnsi="Times New Roman" w:cs="Times New Roman"/>
          <w:color w:val="000000"/>
          <w:sz w:val="24"/>
          <w:szCs w:val="24"/>
          <w:lang w:eastAsia="ru-RU"/>
        </w:rPr>
        <w:br/>
        <w:t>        - сведения о местонахождении,  контактные телефоны,  график работы, адрес электронной почты Администрации сельского поселения, извлечения из нормативных правовых актов, регулирующих предоставление муниципальной услуги;</w:t>
      </w:r>
      <w:r w:rsidRPr="00734B52">
        <w:rPr>
          <w:rFonts w:ascii="Times New Roman" w:eastAsia="Times New Roman" w:hAnsi="Times New Roman" w:cs="Times New Roman"/>
          <w:color w:val="000000"/>
          <w:sz w:val="24"/>
          <w:szCs w:val="24"/>
          <w:lang w:eastAsia="ru-RU"/>
        </w:rPr>
        <w:br/>
        <w:t>        - те</w:t>
      </w:r>
      <w:r w:rsidRPr="00734B52">
        <w:rPr>
          <w:rFonts w:ascii="Times New Roman" w:eastAsia="Times New Roman" w:hAnsi="Times New Roman" w:cs="Times New Roman"/>
          <w:sz w:val="24"/>
          <w:szCs w:val="24"/>
          <w:lang w:eastAsia="ar-SA"/>
        </w:rPr>
        <w:t>кст настоящего административного регламента.</w:t>
      </w:r>
      <w:r w:rsidRPr="00734B52">
        <w:rPr>
          <w:rFonts w:ascii="Times New Roman" w:eastAsia="Times New Roman" w:hAnsi="Times New Roman" w:cs="Times New Roman"/>
          <w:sz w:val="24"/>
          <w:szCs w:val="24"/>
          <w:lang w:eastAsia="ar-SA"/>
        </w:rPr>
        <w:br/>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 xml:space="preserve">РАЗДЕЛ </w:t>
      </w:r>
      <w:r w:rsidRPr="00734B52">
        <w:rPr>
          <w:rFonts w:ascii="Times New Roman" w:eastAsia="Times New Roman" w:hAnsi="Times New Roman" w:cs="Times New Roman"/>
          <w:b/>
          <w:color w:val="000000"/>
          <w:spacing w:val="-3"/>
          <w:sz w:val="24"/>
          <w:szCs w:val="24"/>
          <w:lang w:val="en-US" w:eastAsia="ru-RU"/>
        </w:rPr>
        <w:t>II</w:t>
      </w:r>
      <w:r w:rsidRPr="00734B52">
        <w:rPr>
          <w:rFonts w:ascii="Times New Roman" w:eastAsia="Times New Roman" w:hAnsi="Times New Roman" w:cs="Times New Roman"/>
          <w:b/>
          <w:sz w:val="24"/>
          <w:szCs w:val="24"/>
          <w:lang w:eastAsia="ru-RU"/>
        </w:rPr>
        <w:t>. Стандарт предоставления муниципальной услуги</w:t>
      </w:r>
    </w:p>
    <w:p w:rsidR="00734B52" w:rsidRPr="00734B52" w:rsidRDefault="00734B52" w:rsidP="00734B52">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2.1. Наименование муниципальной услуги</w:t>
      </w:r>
    </w:p>
    <w:p w:rsidR="00734B52" w:rsidRPr="00734B52" w:rsidRDefault="00734B52" w:rsidP="00734B5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bCs/>
          <w:sz w:val="24"/>
          <w:szCs w:val="24"/>
          <w:lang w:eastAsia="ru-RU"/>
        </w:rPr>
        <w:t>2.1.1. «П</w:t>
      </w:r>
      <w:r w:rsidRPr="00734B52">
        <w:rPr>
          <w:rFonts w:ascii="Times New Roman" w:eastAsia="Times New Roman" w:hAnsi="Times New Roman" w:cs="Times New Roman"/>
          <w:sz w:val="24"/>
          <w:szCs w:val="24"/>
          <w:lang w:eastAsia="ru-RU"/>
        </w:rPr>
        <w:t>остановка  на учет граждан в качестве нуждающихся  в жилых  помещениях»</w:t>
      </w:r>
    </w:p>
    <w:p w:rsidR="00734B52" w:rsidRPr="00734B52" w:rsidRDefault="00734B52" w:rsidP="00734B52">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sz w:val="24"/>
          <w:szCs w:val="24"/>
          <w:lang w:eastAsia="ru-RU"/>
        </w:rPr>
        <w:t xml:space="preserve">     </w:t>
      </w:r>
      <w:r w:rsidRPr="00734B52">
        <w:rPr>
          <w:rFonts w:ascii="Times New Roman" w:eastAsia="Times New Roman" w:hAnsi="Times New Roman" w:cs="Times New Roman"/>
          <w:b/>
          <w:sz w:val="24"/>
          <w:szCs w:val="24"/>
          <w:lang w:eastAsia="ru-RU"/>
        </w:rPr>
        <w:t>2.2. Наименование исполнительного органа, предоставляющего муниципальную услугу</w:t>
      </w:r>
    </w:p>
    <w:p w:rsidR="00734B52" w:rsidRPr="00734B52" w:rsidRDefault="00734B52" w:rsidP="00734B5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Предоставление муниципальной услуги осуществляется Администрацией сельского поселения.</w:t>
      </w:r>
      <w:r w:rsidRPr="00734B52">
        <w:rPr>
          <w:rFonts w:ascii="Times New Roman" w:eastAsia="Times New Roman" w:hAnsi="Times New Roman" w:cs="Times New Roman"/>
          <w:color w:val="FF00FF"/>
          <w:sz w:val="24"/>
          <w:szCs w:val="24"/>
          <w:lang w:eastAsia="ru-RU"/>
        </w:rPr>
        <w:t>  </w:t>
      </w:r>
      <w:r w:rsidRPr="00734B52">
        <w:rPr>
          <w:rFonts w:ascii="Times New Roman" w:eastAsia="Times New Roman" w:hAnsi="Times New Roman" w:cs="Times New Roman"/>
          <w:sz w:val="24"/>
          <w:szCs w:val="24"/>
          <w:lang w:eastAsia="ru-RU"/>
        </w:rPr>
        <w:t>В предоставлении муниципальной услуги участвуют также следующие органы:</w:t>
      </w:r>
    </w:p>
    <w:p w:rsidR="00734B52" w:rsidRPr="00734B52" w:rsidRDefault="00734B52" w:rsidP="00734B5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Администрация муниципального района  </w:t>
      </w:r>
      <w:proofErr w:type="spellStart"/>
      <w:r w:rsidRPr="00734B52">
        <w:rPr>
          <w:rFonts w:ascii="Times New Roman" w:eastAsia="Times New Roman" w:hAnsi="Times New Roman" w:cs="Times New Roman"/>
          <w:sz w:val="24"/>
          <w:szCs w:val="24"/>
          <w:lang w:eastAsia="ru-RU"/>
        </w:rPr>
        <w:t>Ермекеевский</w:t>
      </w:r>
      <w:proofErr w:type="spellEnd"/>
      <w:r w:rsidRPr="00734B52">
        <w:rPr>
          <w:rFonts w:ascii="Times New Roman" w:eastAsia="Times New Roman" w:hAnsi="Times New Roman" w:cs="Times New Roman"/>
          <w:sz w:val="24"/>
          <w:szCs w:val="24"/>
          <w:lang w:eastAsia="ru-RU"/>
        </w:rPr>
        <w:t xml:space="preserve"> район Республики Башкортостан (жилищный отдел, отдел по молодёжной политике и  спорту);</w:t>
      </w:r>
    </w:p>
    <w:p w:rsidR="00734B52" w:rsidRPr="00734B52" w:rsidRDefault="00734B52" w:rsidP="00734B5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Управление Федеральной службы государственной регистрации, кадастра и картографии по Республике Башкортостан (далее - Управление </w:t>
      </w:r>
      <w:proofErr w:type="spellStart"/>
      <w:smartTag w:uri="urn:schemas-microsoft-com:office:smarttags" w:element="PersonName">
        <w:r w:rsidRPr="00734B52">
          <w:rPr>
            <w:rFonts w:ascii="Times New Roman" w:eastAsia="Times New Roman" w:hAnsi="Times New Roman" w:cs="Times New Roman"/>
            <w:sz w:val="24"/>
            <w:szCs w:val="24"/>
            <w:lang w:eastAsia="ru-RU"/>
          </w:rPr>
          <w:t>Росреестр</w:t>
        </w:r>
      </w:smartTag>
      <w:r w:rsidRPr="00734B52">
        <w:rPr>
          <w:rFonts w:ascii="Times New Roman" w:eastAsia="Times New Roman" w:hAnsi="Times New Roman" w:cs="Times New Roman"/>
          <w:sz w:val="24"/>
          <w:szCs w:val="24"/>
          <w:lang w:eastAsia="ru-RU"/>
        </w:rPr>
        <w:t>а</w:t>
      </w:r>
      <w:proofErr w:type="spellEnd"/>
      <w:r w:rsidRPr="00734B52">
        <w:rPr>
          <w:rFonts w:ascii="Times New Roman" w:eastAsia="Times New Roman" w:hAnsi="Times New Roman" w:cs="Times New Roman"/>
          <w:sz w:val="24"/>
          <w:szCs w:val="24"/>
          <w:lang w:eastAsia="ru-RU"/>
        </w:rPr>
        <w:t xml:space="preserve"> по Республике Башкортостан).</w:t>
      </w:r>
    </w:p>
    <w:p w:rsidR="00734B52" w:rsidRPr="00734B52" w:rsidRDefault="00734B52" w:rsidP="00734B5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Государственное унитарное предприятие «Бюро технической инвентаризации» Республики Башкортостан (далее - ГУП БТИ РБ).</w:t>
      </w:r>
    </w:p>
    <w:p w:rsidR="00734B52" w:rsidRPr="00734B52" w:rsidRDefault="00734B52" w:rsidP="00734B52">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color w:val="FF00FF"/>
          <w:sz w:val="24"/>
          <w:szCs w:val="24"/>
          <w:lang w:eastAsia="ru-RU"/>
        </w:rPr>
        <w:t> </w:t>
      </w:r>
      <w:r w:rsidRPr="00734B52">
        <w:rPr>
          <w:rFonts w:ascii="Times New Roman" w:eastAsia="Times New Roman" w:hAnsi="Times New Roman" w:cs="Times New Roman"/>
          <w:sz w:val="24"/>
          <w:szCs w:val="24"/>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являющихся необходимыми и обязательными для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2.3. Описание результата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2.3.1. По результатам исполнения  муниципальной услуги выдаются:</w:t>
      </w:r>
    </w:p>
    <w:p w:rsidR="00734B52" w:rsidRPr="00734B52" w:rsidRDefault="00734B52" w:rsidP="00734B5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выписка из протокола жилищной  комиссии при Администрации сельского  </w:t>
      </w:r>
      <w:proofErr w:type="gramStart"/>
      <w:r w:rsidRPr="00734B52">
        <w:rPr>
          <w:rFonts w:ascii="Times New Roman" w:eastAsia="Times New Roman" w:hAnsi="Times New Roman" w:cs="Times New Roman"/>
          <w:sz w:val="24"/>
          <w:szCs w:val="24"/>
          <w:lang w:eastAsia="ru-RU"/>
        </w:rPr>
        <w:t>поселения</w:t>
      </w:r>
      <w:proofErr w:type="gramEnd"/>
      <w:r w:rsidRPr="00734B52">
        <w:rPr>
          <w:rFonts w:ascii="Times New Roman" w:eastAsia="Times New Roman" w:hAnsi="Times New Roman" w:cs="Times New Roman"/>
          <w:sz w:val="24"/>
          <w:szCs w:val="24"/>
          <w:lang w:eastAsia="ru-RU"/>
        </w:rPr>
        <w:t xml:space="preserve">  о признании семьи нуждающейся в улучшении жилищных условий;</w:t>
      </w:r>
    </w:p>
    <w:p w:rsidR="00734B52" w:rsidRPr="00734B52" w:rsidRDefault="00734B52" w:rsidP="00734B5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proofErr w:type="gramStart"/>
      <w:r w:rsidRPr="00734B52">
        <w:rPr>
          <w:rFonts w:ascii="Times New Roman" w:eastAsia="Times New Roman" w:hAnsi="Times New Roman" w:cs="Times New Roman"/>
          <w:sz w:val="24"/>
          <w:szCs w:val="24"/>
          <w:lang w:eastAsia="ru-RU"/>
        </w:rPr>
        <w:t>- выписка из протокола жилищной  комиссии при Администрации сельского  поселения  об отказе во включении в список нуждающихся в жилых помещениях;</w:t>
      </w:r>
      <w:proofErr w:type="gramEnd"/>
    </w:p>
    <w:p w:rsidR="00734B52" w:rsidRPr="00734B52" w:rsidRDefault="00734B52" w:rsidP="00734B5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2.3.2. Документы и (или) информация, подтверждающие предоставление муниципальной услуги (отказ в предоставлении муниципальной услуги), могут быть:</w:t>
      </w:r>
    </w:p>
    <w:p w:rsidR="00734B52" w:rsidRPr="00734B52" w:rsidRDefault="00734B52" w:rsidP="00734B5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выданы</w:t>
      </w:r>
      <w:proofErr w:type="gramEnd"/>
      <w:r w:rsidRPr="00734B52">
        <w:rPr>
          <w:rFonts w:ascii="Times New Roman" w:eastAsia="Times New Roman" w:hAnsi="Times New Roman" w:cs="Times New Roman"/>
          <w:sz w:val="24"/>
          <w:szCs w:val="24"/>
          <w:lang w:eastAsia="ru-RU"/>
        </w:rPr>
        <w:t xml:space="preserve"> лично заявителю в форме документа на бумажном носителе;</w:t>
      </w:r>
    </w:p>
    <w:p w:rsidR="00734B52" w:rsidRPr="00734B52" w:rsidRDefault="00734B52" w:rsidP="00734B52">
      <w:pPr>
        <w:widowControl w:val="0"/>
        <w:tabs>
          <w:tab w:val="left" w:pos="709"/>
        </w:tabs>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направлены</w:t>
      </w:r>
      <w:proofErr w:type="gramEnd"/>
      <w:r w:rsidRPr="00734B52">
        <w:rPr>
          <w:rFonts w:ascii="Times New Roman" w:eastAsia="Times New Roman" w:hAnsi="Times New Roman" w:cs="Times New Roman"/>
          <w:sz w:val="24"/>
          <w:szCs w:val="24"/>
          <w:lang w:eastAsia="ru-RU"/>
        </w:rPr>
        <w:t xml:space="preserve"> заявителю в форме документа на бумажном носителе почтовым отправлением;</w:t>
      </w:r>
    </w:p>
    <w:p w:rsidR="00734B52" w:rsidRPr="00734B52" w:rsidRDefault="00734B52" w:rsidP="00734B52">
      <w:pPr>
        <w:widowControl w:val="0"/>
        <w:tabs>
          <w:tab w:val="left" w:pos="709"/>
        </w:tabs>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либо переданы в жилищный отдел или отдел по молодёжной политике и спорту  Администрации муниципального района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Республики Башкортостан при согласовании с заявителем;</w:t>
      </w:r>
    </w:p>
    <w:p w:rsidR="00734B52" w:rsidRPr="00734B52" w:rsidRDefault="00734B52" w:rsidP="00734B5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Форма и способ получения документа и (или) информации, </w:t>
      </w:r>
      <w:proofErr w:type="gramStart"/>
      <w:r w:rsidRPr="00734B52">
        <w:rPr>
          <w:rFonts w:ascii="Times New Roman" w:eastAsia="Times New Roman" w:hAnsi="Times New Roman" w:cs="Times New Roman"/>
          <w:sz w:val="24"/>
          <w:szCs w:val="24"/>
          <w:lang w:eastAsia="ru-RU"/>
        </w:rPr>
        <w:t>подтверждающих</w:t>
      </w:r>
      <w:proofErr w:type="gramEnd"/>
      <w:r w:rsidRPr="00734B52">
        <w:rPr>
          <w:rFonts w:ascii="Times New Roman" w:eastAsia="Times New Roman" w:hAnsi="Times New Roman" w:cs="Times New Roman"/>
          <w:sz w:val="24"/>
          <w:szCs w:val="24"/>
          <w:lang w:eastAsia="ru-RU"/>
        </w:rPr>
        <w:t xml:space="preserve"> предоставление муниципальной услуги (отказ в предоставлении муниципальной услуги), указываются заявителем в запросе, если иное не установлено законодательством Российской Федерации.</w:t>
      </w:r>
    </w:p>
    <w:p w:rsidR="00734B52" w:rsidRPr="00734B52" w:rsidRDefault="00734B52" w:rsidP="00734B5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2.3.3. Сведения о конечных результатах предоставления муниципальной услуги вносятся в журнал регистрации заявителей в следующем составе: порядковый номер, Ф.И.О., дата подачи заявления, способ улучшения жилищных условий, адрес регистрации по месту жительства, отметка о включении или отказе.</w:t>
      </w:r>
    </w:p>
    <w:p w:rsidR="00734B52" w:rsidRPr="00734B52" w:rsidRDefault="00734B52" w:rsidP="00734B5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2.3.4.</w:t>
      </w:r>
      <w:r w:rsidRPr="00734B52">
        <w:rPr>
          <w:rFonts w:ascii="Times New Roman" w:eastAsia="Times New Roman" w:hAnsi="Times New Roman" w:cs="Times New Roman"/>
          <w:sz w:val="24"/>
          <w:szCs w:val="24"/>
          <w:lang w:eastAsia="ru-RU"/>
        </w:rPr>
        <w:tab/>
        <w:t>Внесение сведений о конечном результате предоставления муниципальной услуги в журнал регистрации заявителей не лишает заявителя права получить указанный результат в форме документа на бумажном носителе.</w:t>
      </w:r>
    </w:p>
    <w:p w:rsidR="00734B52" w:rsidRPr="00734B52" w:rsidRDefault="00734B52" w:rsidP="00734B5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734B52" w:rsidRPr="00734B52" w:rsidRDefault="00734B52" w:rsidP="00734B5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afterAutospacing="1" w:line="240" w:lineRule="auto"/>
        <w:jc w:val="both"/>
        <w:rPr>
          <w:rFonts w:ascii="Times New Roman" w:eastAsia="Times New Roman" w:hAnsi="Times New Roman" w:cs="Times New Roman"/>
          <w:color w:val="FF0000"/>
          <w:sz w:val="24"/>
          <w:szCs w:val="24"/>
          <w:lang w:eastAsia="ru-RU"/>
        </w:rPr>
      </w:pPr>
      <w:r w:rsidRPr="00734B52">
        <w:rPr>
          <w:rFonts w:ascii="Times New Roman" w:eastAsia="Times New Roman" w:hAnsi="Times New Roman" w:cs="Times New Roman"/>
          <w:sz w:val="24"/>
          <w:szCs w:val="24"/>
          <w:lang w:eastAsia="ru-RU"/>
        </w:rPr>
        <w:t xml:space="preserve">         Муниципальная услуга предоставляется в течение 30 календарных дней со дня регистрации, без учета времени на направление и получение запросов в порядке межведомственного взаимодействия.  В случае задержки ответов на запросы</w:t>
      </w:r>
      <w:r w:rsidRPr="00734B52">
        <w:rPr>
          <w:rFonts w:ascii="Times New Roman" w:eastAsia="Times New Roman" w:hAnsi="Times New Roman" w:cs="Times New Roman"/>
          <w:color w:val="FF0000"/>
          <w:sz w:val="24"/>
          <w:szCs w:val="24"/>
          <w:lang w:eastAsia="ru-RU"/>
        </w:rPr>
        <w:t xml:space="preserve"> </w:t>
      </w:r>
      <w:r w:rsidRPr="00734B52">
        <w:rPr>
          <w:rFonts w:ascii="Times New Roman" w:eastAsia="Times New Roman" w:hAnsi="Times New Roman" w:cs="Times New Roman"/>
          <w:sz w:val="24"/>
          <w:szCs w:val="24"/>
          <w:lang w:eastAsia="ru-RU"/>
        </w:rPr>
        <w:t>сроки исполнения муниципальной услуги могут быть продлены главой сельского поселения или лицом, исполняющим его обязанности, не более</w:t>
      </w:r>
      <w:proofErr w:type="gramStart"/>
      <w:r w:rsidRPr="00734B52">
        <w:rPr>
          <w:rFonts w:ascii="Times New Roman" w:eastAsia="Times New Roman" w:hAnsi="Times New Roman" w:cs="Times New Roman"/>
          <w:sz w:val="24"/>
          <w:szCs w:val="24"/>
          <w:lang w:eastAsia="ru-RU"/>
        </w:rPr>
        <w:t>,</w:t>
      </w:r>
      <w:proofErr w:type="gramEnd"/>
      <w:r w:rsidRPr="00734B52">
        <w:rPr>
          <w:rFonts w:ascii="Times New Roman" w:eastAsia="Times New Roman" w:hAnsi="Times New Roman" w:cs="Times New Roman"/>
          <w:sz w:val="24"/>
          <w:szCs w:val="24"/>
          <w:lang w:eastAsia="ru-RU"/>
        </w:rPr>
        <w:t xml:space="preserve"> чем на 30 дней, с уведомлением заявителя о продлении срока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2.5. Перечень нормативных правовых актов, регулирующих отношения,</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возникающие в связи с предоставлением муниципальной услуги, с указанием их реквизитов и источников официального опубликования</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Предоставление муниципальной услуги регулируется: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1) </w:t>
      </w:r>
      <w:hyperlink r:id="rId8" w:history="1">
        <w:r w:rsidRPr="00734B52">
          <w:rPr>
            <w:rFonts w:ascii="Times New Roman" w:eastAsia="Times New Roman" w:hAnsi="Times New Roman" w:cs="Times New Roman"/>
            <w:color w:val="0000FF"/>
            <w:sz w:val="24"/>
            <w:szCs w:val="24"/>
            <w:u w:val="single"/>
            <w:lang w:eastAsia="ru-RU"/>
          </w:rPr>
          <w:t>Конституцией Российской Федерации</w:t>
        </w:r>
      </w:hyperlink>
      <w:r w:rsidRPr="00734B52">
        <w:rPr>
          <w:rFonts w:ascii="Times New Roman" w:eastAsia="Times New Roman" w:hAnsi="Times New Roman" w:cs="Times New Roman"/>
          <w:sz w:val="24"/>
          <w:szCs w:val="24"/>
          <w:lang w:eastAsia="ru-RU"/>
        </w:rPr>
        <w:t xml:space="preserve"> («Российская газета», </w:t>
      </w:r>
      <w:smartTag w:uri="urn:schemas-microsoft-com:office:smarttags" w:element="date">
        <w:smartTagPr>
          <w:attr w:name="ls" w:val="trans"/>
          <w:attr w:name="Month" w:val="01"/>
          <w:attr w:name="Day" w:val="21"/>
          <w:attr w:name="Year" w:val="2009"/>
        </w:smartTagPr>
        <w:r w:rsidRPr="00734B52">
          <w:rPr>
            <w:rFonts w:ascii="Times New Roman" w:eastAsia="Times New Roman" w:hAnsi="Times New Roman" w:cs="Times New Roman"/>
            <w:sz w:val="24"/>
            <w:szCs w:val="24"/>
            <w:lang w:eastAsia="ru-RU"/>
          </w:rPr>
          <w:t>21.01.2009</w:t>
        </w:r>
      </w:smartTag>
      <w:r w:rsidRPr="00734B52">
        <w:rPr>
          <w:rFonts w:ascii="Times New Roman" w:eastAsia="Times New Roman" w:hAnsi="Times New Roman" w:cs="Times New Roman"/>
          <w:sz w:val="24"/>
          <w:szCs w:val="24"/>
          <w:lang w:eastAsia="ru-RU"/>
        </w:rPr>
        <w:t xml:space="preserve"> г., № 7);</w:t>
      </w:r>
    </w:p>
    <w:p w:rsidR="00734B52" w:rsidRPr="00734B52" w:rsidRDefault="00734B52" w:rsidP="00734B52">
      <w:pPr>
        <w:widowControl w:val="0"/>
        <w:tabs>
          <w:tab w:val="left" w:pos="1080"/>
        </w:tabs>
        <w:autoSpaceDE w:val="0"/>
        <w:autoSpaceDN w:val="0"/>
        <w:adjustRightInd w:val="0"/>
        <w:spacing w:after="0" w:line="240" w:lineRule="auto"/>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 xml:space="preserve">2) </w:t>
      </w:r>
      <w:hyperlink r:id="rId9" w:history="1">
        <w:r w:rsidRPr="00734B52">
          <w:rPr>
            <w:rFonts w:ascii="Times New Roman" w:eastAsia="Times New Roman" w:hAnsi="Times New Roman" w:cs="Times New Roman"/>
            <w:color w:val="0000FF"/>
            <w:sz w:val="24"/>
            <w:szCs w:val="24"/>
            <w:u w:val="single"/>
            <w:lang w:eastAsia="ru-RU"/>
          </w:rPr>
          <w:t>Федеральным законом от 2 мая 2006 г. № 59-ФЗ «О порядке рассмотрения обращений граждан Российской Федерации»</w:t>
        </w:r>
      </w:hyperlink>
      <w:r w:rsidRPr="00734B52">
        <w:rPr>
          <w:rFonts w:ascii="Times New Roman" w:eastAsia="Times New Roman" w:hAnsi="Times New Roman" w:cs="Times New Roman"/>
          <w:sz w:val="24"/>
          <w:szCs w:val="24"/>
          <w:lang w:eastAsia="ru-RU"/>
        </w:rPr>
        <w:t xml:space="preserve"> («Российская газета», </w:t>
      </w:r>
      <w:smartTag w:uri="urn:schemas-microsoft-com:office:smarttags" w:element="date">
        <w:smartTagPr>
          <w:attr w:name="ls" w:val="trans"/>
          <w:attr w:name="Month" w:val="05"/>
          <w:attr w:name="Day" w:val="05"/>
          <w:attr w:name="Year" w:val="2006"/>
        </w:smartTagPr>
        <w:r w:rsidRPr="00734B52">
          <w:rPr>
            <w:rFonts w:ascii="Times New Roman" w:eastAsia="Times New Roman" w:hAnsi="Times New Roman" w:cs="Times New Roman"/>
            <w:sz w:val="24"/>
            <w:szCs w:val="24"/>
            <w:lang w:eastAsia="ru-RU"/>
          </w:rPr>
          <w:t>05.05.2006</w:t>
        </w:r>
      </w:smartTag>
      <w:r w:rsidRPr="00734B52">
        <w:rPr>
          <w:rFonts w:ascii="Times New Roman" w:eastAsia="Times New Roman" w:hAnsi="Times New Roman" w:cs="Times New Roman"/>
          <w:sz w:val="24"/>
          <w:szCs w:val="24"/>
          <w:lang w:eastAsia="ru-RU"/>
        </w:rPr>
        <w:t xml:space="preserve"> г. № 95);</w:t>
      </w:r>
      <w:r w:rsidRPr="00734B52">
        <w:rPr>
          <w:rFonts w:ascii="Times New Roman" w:eastAsia="Times New Roman" w:hAnsi="Times New Roman" w:cs="Times New Roman"/>
          <w:sz w:val="24"/>
          <w:szCs w:val="24"/>
          <w:lang w:eastAsia="ru-RU"/>
        </w:rPr>
        <w:br/>
        <w:t xml:space="preserve">        3) </w:t>
      </w:r>
      <w:hyperlink r:id="rId10" w:history="1">
        <w:r w:rsidRPr="00734B52">
          <w:rPr>
            <w:rFonts w:ascii="Times New Roman" w:eastAsia="Times New Roman" w:hAnsi="Times New Roman" w:cs="Times New Roman"/>
            <w:color w:val="0000FF"/>
            <w:sz w:val="24"/>
            <w:szCs w:val="24"/>
            <w:u w:val="single"/>
            <w:lang w:eastAsia="ru-RU"/>
          </w:rPr>
          <w:t>Федеральным законом от 27 июля 2006 г. № 152-ФЗ «О персональных данных»</w:t>
        </w:r>
      </w:hyperlink>
      <w:r w:rsidRPr="00734B52">
        <w:rPr>
          <w:rFonts w:ascii="Times New Roman" w:eastAsia="Times New Roman" w:hAnsi="Times New Roman" w:cs="Times New Roman"/>
          <w:sz w:val="24"/>
          <w:szCs w:val="24"/>
          <w:lang w:eastAsia="ru-RU"/>
        </w:rPr>
        <w:t xml:space="preserve"> («Российская газета», </w:t>
      </w:r>
      <w:smartTag w:uri="urn:schemas-microsoft-com:office:smarttags" w:element="date">
        <w:smartTagPr>
          <w:attr w:name="ls" w:val="trans"/>
          <w:attr w:name="Month" w:val="07"/>
          <w:attr w:name="Day" w:val="29"/>
          <w:attr w:name="Year" w:val="2006"/>
        </w:smartTagPr>
        <w:r w:rsidRPr="00734B52">
          <w:rPr>
            <w:rFonts w:ascii="Times New Roman" w:eastAsia="Times New Roman" w:hAnsi="Times New Roman" w:cs="Times New Roman"/>
            <w:sz w:val="24"/>
            <w:szCs w:val="24"/>
            <w:lang w:eastAsia="ru-RU"/>
          </w:rPr>
          <w:t>29.07.2006</w:t>
        </w:r>
      </w:smartTag>
      <w:r w:rsidRPr="00734B52">
        <w:rPr>
          <w:rFonts w:ascii="Times New Roman" w:eastAsia="Times New Roman" w:hAnsi="Times New Roman" w:cs="Times New Roman"/>
          <w:sz w:val="24"/>
          <w:szCs w:val="24"/>
          <w:lang w:eastAsia="ru-RU"/>
        </w:rPr>
        <w:t>г. № 165);</w:t>
      </w:r>
      <w:r w:rsidRPr="00734B52">
        <w:rPr>
          <w:rFonts w:ascii="Times New Roman" w:eastAsia="Times New Roman" w:hAnsi="Times New Roman" w:cs="Times New Roman"/>
          <w:sz w:val="24"/>
          <w:szCs w:val="24"/>
          <w:lang w:eastAsia="ru-RU"/>
        </w:rPr>
        <w:br/>
        <w:t>        4) </w:t>
      </w:r>
      <w:hyperlink r:id="rId11" w:history="1">
        <w:r w:rsidRPr="00734B52">
          <w:rPr>
            <w:rFonts w:ascii="Times New Roman" w:eastAsia="Times New Roman" w:hAnsi="Times New Roman" w:cs="Times New Roman"/>
            <w:color w:val="0000FF"/>
            <w:sz w:val="24"/>
            <w:szCs w:val="24"/>
            <w:u w:val="single"/>
            <w:lang w:eastAsia="ru-RU"/>
          </w:rPr>
          <w:t>Федеральным законом от 27 июля 2010 г. № 210-ФЗ «Об организации предоставления государственных и муниципальных услуг»</w:t>
        </w:r>
      </w:hyperlink>
      <w:r w:rsidRPr="00734B52">
        <w:rPr>
          <w:rFonts w:ascii="Times New Roman" w:eastAsia="Times New Roman" w:hAnsi="Times New Roman" w:cs="Times New Roman"/>
          <w:sz w:val="24"/>
          <w:szCs w:val="24"/>
          <w:lang w:eastAsia="ru-RU"/>
        </w:rPr>
        <w:t xml:space="preserve"> («Российская газета», </w:t>
      </w:r>
      <w:smartTag w:uri="urn:schemas-microsoft-com:office:smarttags" w:element="date">
        <w:smartTagPr>
          <w:attr w:name="ls" w:val="trans"/>
          <w:attr w:name="Month" w:val="07"/>
          <w:attr w:name="Day" w:val="30"/>
          <w:attr w:name="Year" w:val="2010"/>
        </w:smartTagPr>
        <w:r w:rsidRPr="00734B52">
          <w:rPr>
            <w:rFonts w:ascii="Times New Roman" w:eastAsia="Times New Roman" w:hAnsi="Times New Roman" w:cs="Times New Roman"/>
            <w:sz w:val="24"/>
            <w:szCs w:val="24"/>
            <w:lang w:eastAsia="ru-RU"/>
          </w:rPr>
          <w:t>30.07.2010</w:t>
        </w:r>
      </w:smartTag>
      <w:r w:rsidRPr="00734B52">
        <w:rPr>
          <w:rFonts w:ascii="Times New Roman" w:eastAsia="Times New Roman" w:hAnsi="Times New Roman" w:cs="Times New Roman"/>
          <w:sz w:val="24"/>
          <w:szCs w:val="24"/>
          <w:lang w:eastAsia="ru-RU"/>
        </w:rPr>
        <w:t>г.  №168);</w:t>
      </w:r>
      <w:proofErr w:type="gramEnd"/>
      <w:r w:rsidRPr="00734B52">
        <w:rPr>
          <w:rFonts w:ascii="Times New Roman" w:eastAsia="Times New Roman" w:hAnsi="Times New Roman" w:cs="Times New Roman"/>
          <w:sz w:val="24"/>
          <w:szCs w:val="24"/>
          <w:lang w:eastAsia="ru-RU"/>
        </w:rPr>
        <w:br/>
        <w:t xml:space="preserve">        5) Жилищным кодексом Российской Федерации («Собрание законодательства Российской Федерации», </w:t>
      </w:r>
      <w:smartTag w:uri="urn:schemas-microsoft-com:office:smarttags" w:element="date">
        <w:smartTagPr>
          <w:attr w:name="ls" w:val="trans"/>
          <w:attr w:name="Month" w:val="01"/>
          <w:attr w:name="Day" w:val="03"/>
          <w:attr w:name="Year" w:val="2005"/>
        </w:smartTagPr>
        <w:r w:rsidRPr="00734B52">
          <w:rPr>
            <w:rFonts w:ascii="Times New Roman" w:eastAsia="Times New Roman" w:hAnsi="Times New Roman" w:cs="Times New Roman"/>
            <w:sz w:val="24"/>
            <w:szCs w:val="24"/>
            <w:lang w:eastAsia="ru-RU"/>
          </w:rPr>
          <w:t>03.01.2005</w:t>
        </w:r>
      </w:smartTag>
      <w:r w:rsidRPr="00734B52">
        <w:rPr>
          <w:rFonts w:ascii="Times New Roman" w:eastAsia="Times New Roman" w:hAnsi="Times New Roman" w:cs="Times New Roman"/>
          <w:sz w:val="24"/>
          <w:szCs w:val="24"/>
          <w:lang w:eastAsia="ru-RU"/>
        </w:rPr>
        <w:t xml:space="preserve">, № 1 (часть 1), ст.14, «Российская газета», </w:t>
      </w:r>
      <w:smartTag w:uri="urn:schemas-microsoft-com:office:smarttags" w:element="date">
        <w:smartTagPr>
          <w:attr w:name="ls" w:val="trans"/>
          <w:attr w:name="Month" w:val="01"/>
          <w:attr w:name="Day" w:val="12"/>
          <w:attr w:name="Year" w:val="2005"/>
        </w:smartTagPr>
        <w:r w:rsidRPr="00734B52">
          <w:rPr>
            <w:rFonts w:ascii="Times New Roman" w:eastAsia="Times New Roman" w:hAnsi="Times New Roman" w:cs="Times New Roman"/>
            <w:sz w:val="24"/>
            <w:szCs w:val="24"/>
            <w:lang w:eastAsia="ru-RU"/>
          </w:rPr>
          <w:t>12.01.2005</w:t>
        </w:r>
      </w:smartTag>
      <w:r w:rsidRPr="00734B52">
        <w:rPr>
          <w:rFonts w:ascii="Times New Roman" w:eastAsia="Times New Roman" w:hAnsi="Times New Roman" w:cs="Times New Roman"/>
          <w:sz w:val="24"/>
          <w:szCs w:val="24"/>
          <w:lang w:eastAsia="ru-RU"/>
        </w:rPr>
        <w:t xml:space="preserve"> г. № 1, «Парламентская газета» № 7-8 от </w:t>
      </w:r>
      <w:smartTag w:uri="urn:schemas-microsoft-com:office:smarttags" w:element="date">
        <w:smartTagPr>
          <w:attr w:name="ls" w:val="trans"/>
          <w:attr w:name="Month" w:val="01"/>
          <w:attr w:name="Day" w:val="15"/>
          <w:attr w:name="Year" w:val="2005"/>
        </w:smartTagPr>
        <w:r w:rsidRPr="00734B52">
          <w:rPr>
            <w:rFonts w:ascii="Times New Roman" w:eastAsia="Times New Roman" w:hAnsi="Times New Roman" w:cs="Times New Roman"/>
            <w:sz w:val="24"/>
            <w:szCs w:val="24"/>
            <w:lang w:eastAsia="ru-RU"/>
          </w:rPr>
          <w:t>15.01.2005</w:t>
        </w:r>
      </w:smartTag>
      <w:r w:rsidRPr="00734B52">
        <w:rPr>
          <w:rFonts w:ascii="Times New Roman" w:eastAsia="Times New Roman" w:hAnsi="Times New Roman" w:cs="Times New Roman"/>
          <w:sz w:val="24"/>
          <w:szCs w:val="24"/>
          <w:lang w:eastAsia="ru-RU"/>
        </w:rPr>
        <w:t xml:space="preserve"> г.);</w:t>
      </w:r>
    </w:p>
    <w:p w:rsidR="00734B52" w:rsidRPr="00734B52" w:rsidRDefault="00734B52" w:rsidP="00734B52">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6) Федеральным законом от </w:t>
      </w:r>
      <w:smartTag w:uri="urn:schemas-microsoft-com:office:smarttags" w:element="date">
        <w:smartTagPr>
          <w:attr w:name="ls" w:val="trans"/>
          <w:attr w:name="Month" w:val="10"/>
          <w:attr w:name="Day" w:val="06"/>
          <w:attr w:name="Year" w:val="2003"/>
        </w:smartTagPr>
        <w:r w:rsidRPr="00734B52">
          <w:rPr>
            <w:rFonts w:ascii="Times New Roman" w:eastAsia="Times New Roman" w:hAnsi="Times New Roman" w:cs="Times New Roman"/>
            <w:sz w:val="24"/>
            <w:szCs w:val="24"/>
            <w:lang w:eastAsia="ru-RU"/>
          </w:rPr>
          <w:t xml:space="preserve">06 октября </w:t>
        </w:r>
        <w:smartTag w:uri="urn:schemas-microsoft-com:office:smarttags" w:element="metricconverter">
          <w:smartTagPr>
            <w:attr w:name="ProductID" w:val="2003 г"/>
          </w:smartTagPr>
          <w:r w:rsidRPr="00734B52">
            <w:rPr>
              <w:rFonts w:ascii="Times New Roman" w:eastAsia="Times New Roman" w:hAnsi="Times New Roman" w:cs="Times New Roman"/>
              <w:sz w:val="24"/>
              <w:szCs w:val="24"/>
              <w:lang w:eastAsia="ru-RU"/>
            </w:rPr>
            <w:t>2003 г</w:t>
          </w:r>
        </w:smartTag>
        <w:r w:rsidRPr="00734B52">
          <w:rPr>
            <w:rFonts w:ascii="Times New Roman" w:eastAsia="Times New Roman" w:hAnsi="Times New Roman" w:cs="Times New Roman"/>
            <w:sz w:val="24"/>
            <w:szCs w:val="24"/>
            <w:lang w:eastAsia="ru-RU"/>
          </w:rPr>
          <w:t>.</w:t>
        </w:r>
      </w:smartTag>
      <w:r w:rsidRPr="00734B52">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 («Собрание законодательства Российской Федерации», </w:t>
      </w:r>
      <w:hyperlink r:id="rId12" w:history="1">
        <w:r w:rsidRPr="00734B52">
          <w:rPr>
            <w:rFonts w:ascii="Times New Roman" w:eastAsia="Times New Roman" w:hAnsi="Times New Roman" w:cs="Times New Roman"/>
            <w:color w:val="0000FF"/>
            <w:sz w:val="24"/>
            <w:szCs w:val="24"/>
            <w:u w:val="single"/>
            <w:lang w:eastAsia="ru-RU"/>
          </w:rPr>
          <w:t>06.10.2003 г. № 40</w:t>
        </w:r>
      </w:hyperlink>
      <w:r w:rsidRPr="00734B52">
        <w:rPr>
          <w:rFonts w:ascii="Times New Roman" w:eastAsia="Times New Roman" w:hAnsi="Times New Roman" w:cs="Times New Roman"/>
          <w:sz w:val="24"/>
          <w:szCs w:val="24"/>
          <w:lang w:eastAsia="ru-RU"/>
        </w:rPr>
        <w:t xml:space="preserve">, ст. 3822, «Парламентская газета», № 186, </w:t>
      </w:r>
      <w:smartTag w:uri="urn:schemas-microsoft-com:office:smarttags" w:element="date">
        <w:smartTagPr>
          <w:attr w:name="ls" w:val="trans"/>
          <w:attr w:name="Month" w:val="10"/>
          <w:attr w:name="Day" w:val="08"/>
          <w:attr w:name="Year" w:val="2003"/>
        </w:smartTagPr>
        <w:r w:rsidRPr="00734B52">
          <w:rPr>
            <w:rFonts w:ascii="Times New Roman" w:eastAsia="Times New Roman" w:hAnsi="Times New Roman" w:cs="Times New Roman"/>
            <w:sz w:val="24"/>
            <w:szCs w:val="24"/>
            <w:lang w:eastAsia="ru-RU"/>
          </w:rPr>
          <w:t>08.10.2003</w:t>
        </w:r>
      </w:smartTag>
      <w:r w:rsidRPr="00734B52">
        <w:rPr>
          <w:rFonts w:ascii="Times New Roman" w:eastAsia="Times New Roman" w:hAnsi="Times New Roman" w:cs="Times New Roman"/>
          <w:sz w:val="24"/>
          <w:szCs w:val="24"/>
          <w:lang w:eastAsia="ru-RU"/>
        </w:rPr>
        <w:t xml:space="preserve">, «Российская газета», № 202, </w:t>
      </w:r>
      <w:smartTag w:uri="urn:schemas-microsoft-com:office:smarttags" w:element="date">
        <w:smartTagPr>
          <w:attr w:name="ls" w:val="trans"/>
          <w:attr w:name="Month" w:val="10"/>
          <w:attr w:name="Day" w:val="08"/>
          <w:attr w:name="Year" w:val="2003"/>
        </w:smartTagPr>
        <w:r w:rsidRPr="00734B52">
          <w:rPr>
            <w:rFonts w:ascii="Times New Roman" w:eastAsia="Times New Roman" w:hAnsi="Times New Roman" w:cs="Times New Roman"/>
            <w:sz w:val="24"/>
            <w:szCs w:val="24"/>
            <w:lang w:eastAsia="ru-RU"/>
          </w:rPr>
          <w:t>08.10.2003</w:t>
        </w:r>
      </w:smartTag>
      <w:r w:rsidRPr="00734B52">
        <w:rPr>
          <w:rFonts w:ascii="Times New Roman" w:eastAsia="Times New Roman" w:hAnsi="Times New Roman" w:cs="Times New Roman"/>
          <w:sz w:val="24"/>
          <w:szCs w:val="24"/>
          <w:lang w:eastAsia="ru-RU"/>
        </w:rPr>
        <w:t>г.);</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 xml:space="preserve">7) Постановлением Правительства Российской Федерации от </w:t>
      </w:r>
      <w:smartTag w:uri="urn:schemas-microsoft-com:office:smarttags" w:element="date">
        <w:smartTagPr>
          <w:attr w:name="ls" w:val="trans"/>
          <w:attr w:name="Month" w:val="1"/>
          <w:attr w:name="Day" w:val="28"/>
          <w:attr w:name="Year" w:val="2006"/>
        </w:smartTagPr>
        <w:r w:rsidRPr="00734B52">
          <w:rPr>
            <w:rFonts w:ascii="Times New Roman" w:eastAsia="Times New Roman" w:hAnsi="Times New Roman" w:cs="Times New Roman"/>
            <w:sz w:val="24"/>
            <w:szCs w:val="24"/>
            <w:lang w:eastAsia="ru-RU"/>
          </w:rPr>
          <w:t xml:space="preserve">28 января </w:t>
        </w:r>
        <w:smartTag w:uri="urn:schemas-microsoft-com:office:smarttags" w:element="metricconverter">
          <w:smartTagPr>
            <w:attr w:name="ProductID" w:val="2006 г"/>
          </w:smartTagPr>
          <w:r w:rsidRPr="00734B52">
            <w:rPr>
              <w:rFonts w:ascii="Times New Roman" w:eastAsia="Times New Roman" w:hAnsi="Times New Roman" w:cs="Times New Roman"/>
              <w:sz w:val="24"/>
              <w:szCs w:val="24"/>
              <w:lang w:eastAsia="ru-RU"/>
            </w:rPr>
            <w:t>2006 г</w:t>
          </w:r>
        </w:smartTag>
        <w:r w:rsidRPr="00734B52">
          <w:rPr>
            <w:rFonts w:ascii="Times New Roman" w:eastAsia="Times New Roman" w:hAnsi="Times New Roman" w:cs="Times New Roman"/>
            <w:sz w:val="24"/>
            <w:szCs w:val="24"/>
            <w:lang w:eastAsia="ru-RU"/>
          </w:rPr>
          <w:t>.</w:t>
        </w:r>
      </w:smartTag>
      <w:r w:rsidRPr="00734B52">
        <w:rPr>
          <w:rFonts w:ascii="Times New Roman" w:eastAsia="Times New Roman" w:hAnsi="Times New Roman" w:cs="Times New Roman"/>
          <w:sz w:val="24"/>
          <w:szCs w:val="24"/>
          <w:lang w:eastAsia="ru-RU"/>
        </w:rPr>
        <w:t xml:space="preserve">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w:t>
      </w:r>
      <w:smartTag w:uri="urn:schemas-microsoft-com:office:smarttags" w:element="metricconverter">
        <w:smartTagPr>
          <w:attr w:name="ProductID" w:val="2006 г"/>
        </w:smartTagPr>
        <w:r w:rsidRPr="00734B52">
          <w:rPr>
            <w:rFonts w:ascii="Times New Roman" w:eastAsia="Times New Roman" w:hAnsi="Times New Roman" w:cs="Times New Roman"/>
            <w:sz w:val="24"/>
            <w:szCs w:val="24"/>
            <w:lang w:eastAsia="ru-RU"/>
          </w:rPr>
          <w:t>2006 г</w:t>
        </w:r>
      </w:smartTag>
      <w:r w:rsidRPr="00734B52">
        <w:rPr>
          <w:rFonts w:ascii="Times New Roman" w:eastAsia="Times New Roman" w:hAnsi="Times New Roman" w:cs="Times New Roman"/>
          <w:sz w:val="24"/>
          <w:szCs w:val="24"/>
          <w:lang w:eastAsia="ru-RU"/>
        </w:rPr>
        <w:t xml:space="preserve">., № 6, ст. 702; 2007, № 32, ст. 4152,  </w:t>
      </w:r>
      <w:hyperlink r:id="rId13" w:history="1">
        <w:r w:rsidRPr="00734B52">
          <w:rPr>
            <w:rFonts w:ascii="Times New Roman" w:eastAsia="Times New Roman" w:hAnsi="Times New Roman" w:cs="Times New Roman"/>
            <w:sz w:val="24"/>
            <w:szCs w:val="24"/>
            <w:lang w:eastAsia="ru-RU"/>
          </w:rPr>
          <w:t xml:space="preserve">«Российская газета», </w:t>
        </w:r>
        <w:r w:rsidRPr="00734B52">
          <w:rPr>
            <w:rFonts w:ascii="Times New Roman" w:eastAsia="Times New Roman" w:hAnsi="Times New Roman" w:cs="Times New Roman"/>
            <w:color w:val="0000FF"/>
            <w:sz w:val="24"/>
            <w:szCs w:val="24"/>
            <w:u w:val="single"/>
            <w:lang w:eastAsia="ru-RU"/>
          </w:rPr>
          <w:t xml:space="preserve"> № 3994</w:t>
        </w:r>
      </w:hyperlink>
      <w:r w:rsidRPr="00734B52">
        <w:rPr>
          <w:rFonts w:ascii="Times New Roman" w:eastAsia="Times New Roman" w:hAnsi="Times New Roman" w:cs="Times New Roman"/>
          <w:sz w:val="24"/>
          <w:szCs w:val="24"/>
          <w:lang w:eastAsia="ru-RU"/>
        </w:rPr>
        <w:t xml:space="preserve"> от </w:t>
      </w:r>
      <w:smartTag w:uri="urn:schemas-microsoft-com:office:smarttags" w:element="date">
        <w:smartTagPr>
          <w:attr w:name="ls" w:val="trans"/>
          <w:attr w:name="Month" w:val="2"/>
          <w:attr w:name="Day" w:val="10"/>
          <w:attr w:name="Year" w:val="2006"/>
        </w:smartTagPr>
        <w:r w:rsidRPr="00734B52">
          <w:rPr>
            <w:rFonts w:ascii="Times New Roman" w:eastAsia="Times New Roman" w:hAnsi="Times New Roman" w:cs="Times New Roman"/>
            <w:sz w:val="24"/>
            <w:szCs w:val="24"/>
            <w:lang w:eastAsia="ru-RU"/>
          </w:rPr>
          <w:t>10.02.2006</w:t>
        </w:r>
      </w:smartTag>
      <w:r w:rsidRPr="00734B52">
        <w:rPr>
          <w:rFonts w:ascii="Times New Roman" w:eastAsia="Times New Roman" w:hAnsi="Times New Roman" w:cs="Times New Roman"/>
          <w:sz w:val="24"/>
          <w:szCs w:val="24"/>
          <w:lang w:eastAsia="ru-RU"/>
        </w:rPr>
        <w:t> г.).;</w:t>
      </w:r>
      <w:proofErr w:type="gramEnd"/>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color w:val="FF00FF"/>
          <w:sz w:val="24"/>
          <w:szCs w:val="24"/>
          <w:lang w:eastAsia="ru-RU"/>
        </w:rPr>
      </w:pPr>
      <w:r w:rsidRPr="00734B52">
        <w:rPr>
          <w:rFonts w:ascii="Times New Roman" w:eastAsia="Times New Roman" w:hAnsi="Times New Roman" w:cs="Times New Roman"/>
          <w:sz w:val="24"/>
          <w:szCs w:val="24"/>
          <w:lang w:eastAsia="ru-RU"/>
        </w:rPr>
        <w:t xml:space="preserve">        8) Постановлением Правительства Российской Федерации от </w:t>
      </w:r>
      <w:smartTag w:uri="urn:schemas-microsoft-com:office:smarttags" w:element="date">
        <w:smartTagPr>
          <w:attr w:name="ls" w:val="trans"/>
          <w:attr w:name="Month" w:val="5"/>
          <w:attr w:name="Day" w:val="16"/>
          <w:attr w:name="Year" w:val="2011"/>
        </w:smartTagPr>
        <w:r w:rsidRPr="00734B52">
          <w:rPr>
            <w:rFonts w:ascii="Times New Roman" w:eastAsia="Times New Roman" w:hAnsi="Times New Roman" w:cs="Times New Roman"/>
            <w:sz w:val="24"/>
            <w:szCs w:val="24"/>
            <w:lang w:eastAsia="ru-RU"/>
          </w:rPr>
          <w:t xml:space="preserve">16 мая </w:t>
        </w:r>
        <w:smartTag w:uri="urn:schemas-microsoft-com:office:smarttags" w:element="metricconverter">
          <w:smartTagPr>
            <w:attr w:name="ProductID" w:val="2011 г"/>
          </w:smartTagPr>
          <w:r w:rsidRPr="00734B52">
            <w:rPr>
              <w:rFonts w:ascii="Times New Roman" w:eastAsia="Times New Roman" w:hAnsi="Times New Roman" w:cs="Times New Roman"/>
              <w:sz w:val="24"/>
              <w:szCs w:val="24"/>
              <w:lang w:eastAsia="ru-RU"/>
            </w:rPr>
            <w:t>2011 г</w:t>
          </w:r>
        </w:smartTag>
        <w:r w:rsidRPr="00734B52">
          <w:rPr>
            <w:rFonts w:ascii="Times New Roman" w:eastAsia="Times New Roman" w:hAnsi="Times New Roman" w:cs="Times New Roman"/>
            <w:sz w:val="24"/>
            <w:szCs w:val="24"/>
            <w:lang w:eastAsia="ru-RU"/>
          </w:rPr>
          <w:t>.</w:t>
        </w:r>
      </w:smartTag>
      <w:r w:rsidRPr="00734B52">
        <w:rPr>
          <w:rFonts w:ascii="Times New Roman" w:eastAsia="Times New Roman" w:hAnsi="Times New Roman" w:cs="Times New Roman"/>
          <w:sz w:val="24"/>
          <w:szCs w:val="24"/>
          <w:lang w:eastAsia="ru-RU"/>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2011г. № 22, ст. 3169).;</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9) Постановлением Правительства Российской Федерации от </w:t>
      </w:r>
      <w:smartTag w:uri="urn:schemas-microsoft-com:office:smarttags" w:element="date">
        <w:smartTagPr>
          <w:attr w:name="ls" w:val="trans"/>
          <w:attr w:name="Month" w:val="8"/>
          <w:attr w:name="Day" w:val="16"/>
          <w:attr w:name="Year" w:val="2012"/>
        </w:smartTagPr>
        <w:r w:rsidRPr="00734B52">
          <w:rPr>
            <w:rFonts w:ascii="Times New Roman" w:eastAsia="Times New Roman" w:hAnsi="Times New Roman" w:cs="Times New Roman"/>
            <w:sz w:val="24"/>
            <w:szCs w:val="24"/>
            <w:lang w:eastAsia="ru-RU"/>
          </w:rPr>
          <w:t xml:space="preserve">16 августа </w:t>
        </w:r>
        <w:smartTag w:uri="urn:schemas-microsoft-com:office:smarttags" w:element="metricconverter">
          <w:smartTagPr>
            <w:attr w:name="ProductID" w:val="2012 г"/>
          </w:smartTagPr>
          <w:r w:rsidRPr="00734B52">
            <w:rPr>
              <w:rFonts w:ascii="Times New Roman" w:eastAsia="Times New Roman" w:hAnsi="Times New Roman" w:cs="Times New Roman"/>
              <w:sz w:val="24"/>
              <w:szCs w:val="24"/>
              <w:lang w:eastAsia="ru-RU"/>
            </w:rPr>
            <w:t>2012 г</w:t>
          </w:r>
        </w:smartTag>
        <w:r w:rsidRPr="00734B52">
          <w:rPr>
            <w:rFonts w:ascii="Times New Roman" w:eastAsia="Times New Roman" w:hAnsi="Times New Roman" w:cs="Times New Roman"/>
            <w:sz w:val="24"/>
            <w:szCs w:val="24"/>
            <w:lang w:eastAsia="ru-RU"/>
          </w:rPr>
          <w:t>.</w:t>
        </w:r>
      </w:smartTag>
      <w:r w:rsidRPr="00734B52">
        <w:rPr>
          <w:rFonts w:ascii="Times New Roman" w:eastAsia="Times New Roman" w:hAnsi="Times New Roman" w:cs="Times New Roman"/>
          <w:sz w:val="24"/>
          <w:szCs w:val="24"/>
          <w:lang w:eastAsia="ru-RU"/>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государственных служащих государственных внебюджетных фондов Российской Федерации» </w:t>
      </w:r>
      <w:hyperlink r:id="rId14" w:history="1">
        <w:r w:rsidRPr="00734B52">
          <w:rPr>
            <w:rFonts w:ascii="Times New Roman" w:eastAsia="Times New Roman" w:hAnsi="Times New Roman" w:cs="Times New Roman"/>
            <w:sz w:val="24"/>
            <w:szCs w:val="24"/>
            <w:lang w:eastAsia="ru-RU"/>
          </w:rPr>
          <w:t xml:space="preserve"> (</w:t>
        </w:r>
        <w:r w:rsidRPr="00734B52">
          <w:rPr>
            <w:rFonts w:ascii="Times New Roman" w:eastAsia="Times New Roman" w:hAnsi="Times New Roman" w:cs="Times New Roman"/>
            <w:color w:val="0000FF"/>
            <w:sz w:val="24"/>
            <w:szCs w:val="24"/>
            <w:u w:val="single"/>
            <w:lang w:eastAsia="ru-RU"/>
          </w:rPr>
          <w:t>«Российская газета», № 5865</w:t>
        </w:r>
      </w:hyperlink>
      <w:r w:rsidRPr="00734B52">
        <w:rPr>
          <w:rFonts w:ascii="Times New Roman" w:eastAsia="Times New Roman" w:hAnsi="Times New Roman" w:cs="Times New Roman"/>
          <w:sz w:val="24"/>
          <w:szCs w:val="24"/>
          <w:lang w:eastAsia="ru-RU"/>
        </w:rPr>
        <w:t xml:space="preserve"> от </w:t>
      </w:r>
      <w:smartTag w:uri="urn:schemas-microsoft-com:office:smarttags" w:element="time">
        <w:smartTagPr>
          <w:attr w:name="Hour" w:val="22"/>
          <w:attr w:name="Minute" w:val="08"/>
        </w:smartTagPr>
        <w:r w:rsidRPr="00734B52">
          <w:rPr>
            <w:rFonts w:ascii="Times New Roman" w:eastAsia="Times New Roman" w:hAnsi="Times New Roman" w:cs="Times New Roman"/>
            <w:sz w:val="24"/>
            <w:szCs w:val="24"/>
            <w:lang w:eastAsia="ru-RU"/>
          </w:rPr>
          <w:t>22.08.</w:t>
        </w:r>
      </w:smartTag>
      <w:r w:rsidRPr="00734B52">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2012 г"/>
        </w:smartTagPr>
        <w:r w:rsidRPr="00734B52">
          <w:rPr>
            <w:rFonts w:ascii="Times New Roman" w:eastAsia="Times New Roman" w:hAnsi="Times New Roman" w:cs="Times New Roman"/>
            <w:sz w:val="24"/>
            <w:szCs w:val="24"/>
            <w:lang w:eastAsia="ru-RU"/>
          </w:rPr>
          <w:t>2012 г</w:t>
        </w:r>
      </w:smartTag>
      <w:r w:rsidRPr="00734B52">
        <w:rPr>
          <w:rFonts w:ascii="Times New Roman" w:eastAsia="Times New Roman" w:hAnsi="Times New Roman" w:cs="Times New Roman"/>
          <w:sz w:val="24"/>
          <w:szCs w:val="24"/>
          <w:lang w:eastAsia="ru-RU"/>
        </w:rPr>
        <w:t>.);</w:t>
      </w:r>
    </w:p>
    <w:p w:rsidR="00734B52" w:rsidRPr="00734B52" w:rsidRDefault="00734B52" w:rsidP="00734B52">
      <w:pPr>
        <w:widowControl w:val="0"/>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 xml:space="preserve">10) Конституцией Республики Башкортостан («Республика Башкортостан», </w:t>
      </w:r>
      <w:smartTag w:uri="urn:schemas-microsoft-com:office:smarttags" w:element="date">
        <w:smartTagPr>
          <w:attr w:name="ls" w:val="trans"/>
          <w:attr w:name="Month" w:val="12"/>
          <w:attr w:name="Day" w:val="06"/>
          <w:attr w:name="Year" w:val="2002"/>
        </w:smartTagPr>
        <w:r w:rsidRPr="00734B52">
          <w:rPr>
            <w:rFonts w:ascii="Times New Roman" w:eastAsia="Times New Roman" w:hAnsi="Times New Roman" w:cs="Times New Roman"/>
            <w:sz w:val="24"/>
            <w:szCs w:val="24"/>
            <w:lang w:eastAsia="ru-RU"/>
          </w:rPr>
          <w:t>06.12.2002</w:t>
        </w:r>
      </w:smartTag>
      <w:r w:rsidRPr="00734B52">
        <w:rPr>
          <w:rFonts w:ascii="Times New Roman" w:eastAsia="Times New Roman" w:hAnsi="Times New Roman" w:cs="Times New Roman"/>
          <w:sz w:val="24"/>
          <w:szCs w:val="24"/>
          <w:lang w:eastAsia="ru-RU"/>
        </w:rPr>
        <w:t xml:space="preserve"> г., № 236 - 237 (25216 - 25217));                                                                              .</w:t>
      </w:r>
      <w:r w:rsidRPr="00734B52">
        <w:rPr>
          <w:rFonts w:ascii="Times New Roman" w:eastAsia="Times New Roman" w:hAnsi="Times New Roman" w:cs="Times New Roman"/>
          <w:sz w:val="24"/>
          <w:szCs w:val="24"/>
          <w:lang w:eastAsia="ru-RU"/>
        </w:rPr>
        <w:br/>
        <w:t>        11)</w:t>
      </w:r>
      <w:r w:rsidRPr="00734B52">
        <w:rPr>
          <w:rFonts w:ascii="Times New Roman" w:eastAsia="Times New Roman" w:hAnsi="Times New Roman" w:cs="Times New Roman"/>
          <w:color w:val="FF00FF"/>
          <w:sz w:val="24"/>
          <w:szCs w:val="24"/>
          <w:lang w:eastAsia="ru-RU"/>
        </w:rPr>
        <w:t xml:space="preserve"> </w:t>
      </w:r>
      <w:r w:rsidRPr="00734B52">
        <w:rPr>
          <w:rFonts w:ascii="Times New Roman" w:eastAsia="Times New Roman" w:hAnsi="Times New Roman" w:cs="Times New Roman"/>
          <w:sz w:val="24"/>
          <w:szCs w:val="24"/>
          <w:lang w:eastAsia="ru-RU"/>
        </w:rPr>
        <w:t xml:space="preserve">Законом Республики Башкортостан № 250-з от </w:t>
      </w:r>
      <w:smartTag w:uri="urn:schemas-microsoft-com:office:smarttags" w:element="date">
        <w:smartTagPr>
          <w:attr w:name="ls" w:val="trans"/>
          <w:attr w:name="Month" w:val="12"/>
          <w:attr w:name="Day" w:val="02"/>
          <w:attr w:name="Year" w:val="2005"/>
        </w:smartTagPr>
        <w:r w:rsidRPr="00734B52">
          <w:rPr>
            <w:rFonts w:ascii="Times New Roman" w:eastAsia="Times New Roman" w:hAnsi="Times New Roman" w:cs="Times New Roman"/>
            <w:sz w:val="24"/>
            <w:szCs w:val="24"/>
            <w:lang w:eastAsia="ru-RU"/>
          </w:rPr>
          <w:t xml:space="preserve">02 декабря </w:t>
        </w:r>
        <w:smartTag w:uri="urn:schemas-microsoft-com:office:smarttags" w:element="metricconverter">
          <w:smartTagPr>
            <w:attr w:name="ProductID" w:val="2005 г"/>
          </w:smartTagPr>
          <w:r w:rsidRPr="00734B52">
            <w:rPr>
              <w:rFonts w:ascii="Times New Roman" w:eastAsia="Times New Roman" w:hAnsi="Times New Roman" w:cs="Times New Roman"/>
              <w:sz w:val="24"/>
              <w:szCs w:val="24"/>
              <w:lang w:eastAsia="ru-RU"/>
            </w:rPr>
            <w:t>2005 г</w:t>
          </w:r>
        </w:smartTag>
        <w:r w:rsidRPr="00734B52">
          <w:rPr>
            <w:rFonts w:ascii="Times New Roman" w:eastAsia="Times New Roman" w:hAnsi="Times New Roman" w:cs="Times New Roman"/>
            <w:sz w:val="24"/>
            <w:szCs w:val="24"/>
            <w:lang w:eastAsia="ru-RU"/>
          </w:rPr>
          <w:t>.</w:t>
        </w:r>
      </w:smartTag>
      <w:r w:rsidRPr="00734B52">
        <w:rPr>
          <w:rFonts w:ascii="Times New Roman" w:eastAsia="Times New Roman" w:hAnsi="Times New Roman" w:cs="Times New Roman"/>
          <w:sz w:val="24"/>
          <w:szCs w:val="24"/>
          <w:lang w:eastAsia="ru-RU"/>
        </w:rPr>
        <w:t xml:space="preserve"> «О регулировании жилищных отношений в Республике Башкортостан» (Ведомости Государственного Собрания - Курултая, Президента и Правительства Республики Башкортостан, </w:t>
      </w:r>
      <w:smartTag w:uri="urn:schemas-microsoft-com:office:smarttags" w:element="metricconverter">
        <w:smartTagPr>
          <w:attr w:name="ProductID" w:val="2006 г"/>
        </w:smartTagPr>
        <w:r w:rsidRPr="00734B52">
          <w:rPr>
            <w:rFonts w:ascii="Times New Roman" w:eastAsia="Times New Roman" w:hAnsi="Times New Roman" w:cs="Times New Roman"/>
            <w:sz w:val="24"/>
            <w:szCs w:val="24"/>
            <w:lang w:eastAsia="ru-RU"/>
          </w:rPr>
          <w:t>2006 г</w:t>
        </w:r>
      </w:smartTag>
      <w:r w:rsidRPr="00734B52">
        <w:rPr>
          <w:rFonts w:ascii="Times New Roman" w:eastAsia="Times New Roman" w:hAnsi="Times New Roman" w:cs="Times New Roman"/>
          <w:sz w:val="24"/>
          <w:szCs w:val="24"/>
          <w:lang w:eastAsia="ru-RU"/>
        </w:rPr>
        <w:t>., № 2 (224), ст. 18);</w:t>
      </w:r>
      <w:proofErr w:type="gramEnd"/>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12) Постановлением Правительства Республики Башкортостан </w:t>
      </w:r>
      <w:hyperlink r:id="rId15" w:history="1">
        <w:r w:rsidRPr="00734B52">
          <w:rPr>
            <w:rFonts w:ascii="Times New Roman" w:eastAsia="Times New Roman" w:hAnsi="Times New Roman" w:cs="Times New Roman"/>
            <w:color w:val="0000FF"/>
            <w:sz w:val="24"/>
            <w:szCs w:val="24"/>
            <w:u w:val="single"/>
            <w:lang w:eastAsia="ru-RU"/>
          </w:rPr>
          <w:t>от 30 июля 2009 г. № 300 «Об утверждении Перечня государственных услуг (функций) Республики Башкортостан»</w:t>
        </w:r>
      </w:hyperlink>
      <w:r w:rsidRPr="00734B52">
        <w:rPr>
          <w:rFonts w:ascii="Times New Roman" w:eastAsia="Times New Roman" w:hAnsi="Times New Roman" w:cs="Times New Roman"/>
          <w:sz w:val="24"/>
          <w:szCs w:val="24"/>
          <w:lang w:eastAsia="ru-RU"/>
        </w:rPr>
        <w:t xml:space="preserve"> (первоначальный текст документа опубликован не был);</w:t>
      </w:r>
      <w:r w:rsidRPr="00734B52">
        <w:rPr>
          <w:rFonts w:ascii="Times New Roman" w:eastAsia="Times New Roman" w:hAnsi="Times New Roman" w:cs="Times New Roman"/>
          <w:sz w:val="24"/>
          <w:szCs w:val="24"/>
          <w:lang w:eastAsia="ru-RU"/>
        </w:rPr>
        <w:br/>
        <w:t xml:space="preserve">        13) Постановлением Правительства Республики Башкортостан </w:t>
      </w:r>
      <w:hyperlink r:id="rId16" w:history="1">
        <w:r w:rsidRPr="00734B52">
          <w:rPr>
            <w:rFonts w:ascii="Times New Roman" w:eastAsia="Times New Roman" w:hAnsi="Times New Roman" w:cs="Times New Roman"/>
            <w:color w:val="0000FF"/>
            <w:sz w:val="24"/>
            <w:szCs w:val="24"/>
            <w:u w:val="single"/>
            <w:lang w:eastAsia="ru-RU"/>
          </w:rPr>
          <w:t>от 26 декабря 2011 г. № 504 «О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w:t>
        </w:r>
      </w:hyperlink>
      <w:r w:rsidRPr="00734B52">
        <w:rPr>
          <w:rFonts w:ascii="Times New Roman" w:eastAsia="Times New Roman" w:hAnsi="Times New Roman" w:cs="Times New Roman"/>
          <w:sz w:val="24"/>
          <w:szCs w:val="24"/>
          <w:lang w:eastAsia="ru-RU"/>
        </w:rPr>
        <w:t xml:space="preserve"> («Ведомости Государственного Собрания - Курултая, Президента и Правительства Республики Башкортостан», </w:t>
      </w:r>
      <w:hyperlink r:id="rId17" w:history="1">
        <w:r w:rsidRPr="00734B52">
          <w:rPr>
            <w:rFonts w:ascii="Times New Roman" w:eastAsia="Times New Roman" w:hAnsi="Times New Roman" w:cs="Times New Roman"/>
            <w:color w:val="0000FF"/>
            <w:sz w:val="24"/>
            <w:szCs w:val="24"/>
            <w:u w:val="single"/>
            <w:lang w:eastAsia="ru-RU"/>
          </w:rPr>
          <w:t>02.02.2012 г. № 4</w:t>
        </w:r>
      </w:hyperlink>
      <w:r w:rsidRPr="00734B52">
        <w:rPr>
          <w:rFonts w:ascii="Times New Roman" w:eastAsia="Times New Roman" w:hAnsi="Times New Roman" w:cs="Times New Roman"/>
          <w:sz w:val="24"/>
          <w:szCs w:val="24"/>
          <w:lang w:eastAsia="ru-RU"/>
        </w:rPr>
        <w:t xml:space="preserve"> (370), ст.196);</w:t>
      </w:r>
      <w:r w:rsidRPr="00734B52">
        <w:rPr>
          <w:rFonts w:ascii="Times New Roman" w:eastAsia="Times New Roman" w:hAnsi="Times New Roman" w:cs="Times New Roman"/>
          <w:sz w:val="24"/>
          <w:szCs w:val="24"/>
          <w:lang w:eastAsia="ru-RU"/>
        </w:rPr>
        <w:br/>
      </w:r>
      <w:r w:rsidRPr="00734B52">
        <w:rPr>
          <w:rFonts w:ascii="Times New Roman" w:eastAsia="Times New Roman" w:hAnsi="Times New Roman" w:cs="Times New Roman"/>
          <w:color w:val="FF00FF"/>
          <w:sz w:val="24"/>
          <w:szCs w:val="24"/>
          <w:lang w:eastAsia="ru-RU"/>
        </w:rPr>
        <w:t xml:space="preserve">        </w:t>
      </w:r>
      <w:r w:rsidRPr="00734B52">
        <w:rPr>
          <w:rFonts w:ascii="Times New Roman" w:eastAsia="Times New Roman" w:hAnsi="Times New Roman" w:cs="Times New Roman"/>
          <w:sz w:val="24"/>
          <w:szCs w:val="24"/>
          <w:lang w:eastAsia="ru-RU"/>
        </w:rPr>
        <w:t xml:space="preserve">14) Постановлением Правительства Республики Башкортостан </w:t>
      </w:r>
      <w:hyperlink r:id="rId18" w:history="1">
        <w:r w:rsidRPr="00734B52">
          <w:rPr>
            <w:rFonts w:ascii="Times New Roman" w:eastAsia="Times New Roman" w:hAnsi="Times New Roman" w:cs="Times New Roman"/>
            <w:color w:val="0000FF"/>
            <w:sz w:val="24"/>
            <w:szCs w:val="24"/>
            <w:u w:val="single"/>
            <w:lang w:eastAsia="ru-RU"/>
          </w:rPr>
          <w:t>от 29 декабря 2012 г.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w:t>
        </w:r>
      </w:hyperlink>
      <w:r w:rsidRPr="00734B52">
        <w:rPr>
          <w:rFonts w:ascii="Times New Roman" w:eastAsia="Times New Roman" w:hAnsi="Times New Roman" w:cs="Times New Roman"/>
          <w:sz w:val="24"/>
          <w:szCs w:val="24"/>
          <w:lang w:eastAsia="ru-RU"/>
        </w:rPr>
        <w:t xml:space="preserve"> («Ведомости Государственного Собрания - Курултая, Президента и Правительства Республики Башкортостан», </w:t>
      </w:r>
      <w:smartTag w:uri="urn:schemas-microsoft-com:office:smarttags" w:element="date">
        <w:smartTagPr>
          <w:attr w:name="ls" w:val="trans"/>
          <w:attr w:name="Month" w:val="2"/>
          <w:attr w:name="Day" w:val="04"/>
          <w:attr w:name="Year" w:val="2013"/>
        </w:smartTagPr>
        <w:r w:rsidRPr="00734B52">
          <w:rPr>
            <w:rFonts w:ascii="Times New Roman" w:eastAsia="Times New Roman" w:hAnsi="Times New Roman" w:cs="Times New Roman"/>
            <w:sz w:val="24"/>
            <w:szCs w:val="24"/>
            <w:lang w:eastAsia="ru-RU"/>
          </w:rPr>
          <w:t>04.02.2013</w:t>
        </w:r>
      </w:smartTag>
      <w:r w:rsidRPr="00734B52">
        <w:rPr>
          <w:rFonts w:ascii="Times New Roman" w:eastAsia="Times New Roman" w:hAnsi="Times New Roman" w:cs="Times New Roman"/>
          <w:sz w:val="24"/>
          <w:szCs w:val="24"/>
          <w:lang w:eastAsia="ru-RU"/>
        </w:rPr>
        <w:t xml:space="preserve"> г., № 4 (406), ст. 166);</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15) Уставом сельского поселения </w:t>
      </w:r>
      <w:proofErr w:type="spellStart"/>
      <w:r w:rsidRPr="00734B52">
        <w:rPr>
          <w:rFonts w:ascii="Times New Roman" w:eastAsia="Times New Roman" w:hAnsi="Times New Roman" w:cs="Times New Roman"/>
          <w:sz w:val="24"/>
          <w:szCs w:val="24"/>
          <w:lang w:eastAsia="ru-RU"/>
        </w:rPr>
        <w:t>Нижнеулу-Елгинский</w:t>
      </w:r>
      <w:proofErr w:type="spellEnd"/>
      <w:r w:rsidRPr="00734B52">
        <w:rPr>
          <w:rFonts w:ascii="Times New Roman" w:eastAsia="Times New Roman" w:hAnsi="Times New Roman" w:cs="Times New Roman"/>
          <w:sz w:val="24"/>
          <w:szCs w:val="24"/>
          <w:lang w:eastAsia="ru-RU"/>
        </w:rPr>
        <w:t xml:space="preserve"> сельсовет муниципального района  </w:t>
      </w:r>
      <w:proofErr w:type="spellStart"/>
      <w:r w:rsidRPr="00734B52">
        <w:rPr>
          <w:rFonts w:ascii="Times New Roman" w:eastAsia="Times New Roman" w:hAnsi="Times New Roman" w:cs="Times New Roman"/>
          <w:sz w:val="24"/>
          <w:szCs w:val="24"/>
          <w:lang w:eastAsia="ru-RU"/>
        </w:rPr>
        <w:t>Ермекеевский</w:t>
      </w:r>
      <w:proofErr w:type="spellEnd"/>
      <w:r w:rsidRPr="00734B52">
        <w:rPr>
          <w:rFonts w:ascii="Times New Roman" w:eastAsia="Times New Roman" w:hAnsi="Times New Roman" w:cs="Times New Roman"/>
          <w:sz w:val="24"/>
          <w:szCs w:val="24"/>
          <w:lang w:eastAsia="ru-RU"/>
        </w:rPr>
        <w:t xml:space="preserve"> район Республики Башкортостан</w:t>
      </w: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16) настоящим Административным регламентом.</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и услуг, которые являются необходимыми и обязательными для предоставления</w:t>
      </w:r>
      <w:r w:rsidRPr="00734B52">
        <w:rPr>
          <w:rFonts w:ascii="Times New Roman" w:eastAsia="Times New Roman" w:hAnsi="Times New Roman" w:cs="Times New Roman"/>
          <w:b/>
          <w:sz w:val="24"/>
          <w:szCs w:val="24"/>
          <w:lang w:eastAsia="ru-RU"/>
        </w:rPr>
        <w:br/>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sz w:val="24"/>
          <w:szCs w:val="24"/>
          <w:lang w:eastAsia="ru-RU"/>
        </w:rPr>
        <w:t xml:space="preserve">        2.6.1. Документы, необходимые для предоставления муниципальной услуги,</w:t>
      </w:r>
      <w:r w:rsidRPr="00734B52">
        <w:rPr>
          <w:rFonts w:ascii="Times New Roman" w:eastAsia="Times New Roman" w:hAnsi="Times New Roman" w:cs="Times New Roman"/>
          <w:color w:val="FF0000"/>
          <w:sz w:val="24"/>
          <w:szCs w:val="24"/>
          <w:lang w:eastAsia="ru-RU"/>
        </w:rPr>
        <w:t xml:space="preserve"> </w:t>
      </w:r>
      <w:r w:rsidRPr="00734B52">
        <w:rPr>
          <w:rFonts w:ascii="Times New Roman" w:eastAsia="Times New Roman" w:hAnsi="Times New Roman" w:cs="Times New Roman"/>
          <w:sz w:val="24"/>
          <w:szCs w:val="24"/>
          <w:lang w:eastAsia="ru-RU"/>
        </w:rPr>
        <w:t>подлежащие  представлению заявителем:</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заявление гражданина (приложение № 2 к административному регламенту);  </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копии паспортов всех членов семьи, свидетельств о рождении несовершеннолетних членов семьи, свидетельство о заключении брака, решение об усыновлении (удочерении), постановление об оформлении опеки (попечительства) и др.);</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копия страхового номера индивидуального лицевого счета гражданина в системе обязательного пенсионного страхования (всех членов семьи);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копия социального номера налогоплательщика (всех членов семьи);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 ксерокопия  свидетельства о государственной регистрации права собственности на жилое помещение либо иной правоустанавливающий документ, подтверждающий право собственности, возникшее до вступления в силу Федерального закона от 21.07.1997 г. № 122-ФЗ «О государственной регистрации прав на недвижимое имущество и сделок с ним» (для гражданина, являющегося собственником жилого помещения либо членом семьи собственника жилого помещения);</w:t>
      </w:r>
      <w:proofErr w:type="gramEnd"/>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ксерокопия договора социального найма (для заявителей, являющихся нанимателями жилого помещения по договору социального найма или членом семьи нанимателя жилого помещения по договору социального найма). В случае отсутствия договора социального найма гражданин представляет ордер, копию финансового лицевого счета или  документ, подтверждающий факт проживания в жилом помещении на условиях договора социального найма;</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 xml:space="preserve">- договор поднайма, найма, безвозмездного пользования, ордер на жилое помещение и иные предусмотренные действующим законодательством документ, на основании которого заявитель и его семья используют жилое помещение (для гражданина, не являющимся нанимателем жилого помещения по договору социального найма или членом семьи нанимателя жилого помещения по договору либо собственником жилого помещения или членом семьи собственника жилого помещения); </w:t>
      </w:r>
      <w:proofErr w:type="gramEnd"/>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 медицинская справка (для гражданина, страдающего тяжелой формой хронического заболевания или гражданина, имеющего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Постановлением Правительства Российской Федерации от 16.06.2006 г. № 378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документы,  подтверждающие статус детей-сирот и детей, оставшихся  без попечения родителей и лиц из их числа, не имеющих закрепленного жилья  (для заявителя из числа  детей-сирот и детей, оставшихся без попечения родителей, лиц из их  числа, законных представителей (опекуны, попечители, приемные родители);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 документы, подтверждающие факт принадлежности гражданина к иной, определенной федеральным законом, указом Президента Российской Федерации или региональным законом категории граждан, имеющих право на получение жилого помещения в установленном порядке в соответствии с законодательством (удостоверение, медицинское заключение, копия справки ВТЭК об инвалидности  и другие) - при постановке на учет в качестве гражданина, отнесенного законодательством к указанной категории;</w:t>
      </w:r>
      <w:proofErr w:type="gramEnd"/>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удостоверение, выданное соответствующим органом о принадлежности к той или иной льготе;</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Для участников и инвалидов Великой Отечественной войны, вдов умерших участников и инвалидов Великой Отечественной войны к вышеперечисленному перечню документов прилагаются еще следующие документы:</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копия военного билета военнослужащего или справка из военного комиссариата;</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копия удостоверения, подтверждающая статус жены погибшего (инвалида) участника Великой Отечественной войны;   </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копия удостоверения участника (инвалида) Великой Отечественной войны;</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копия свидетельства о смерти участника (инвалида) Великой Отечественной войны.</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Ежегодно, </w:t>
      </w:r>
      <w:proofErr w:type="gramStart"/>
      <w:r w:rsidRPr="00734B52">
        <w:rPr>
          <w:rFonts w:ascii="Times New Roman" w:eastAsia="Times New Roman" w:hAnsi="Times New Roman" w:cs="Times New Roman"/>
          <w:sz w:val="24"/>
          <w:szCs w:val="24"/>
          <w:lang w:eastAsia="ru-RU"/>
        </w:rPr>
        <w:t>согласно Закона</w:t>
      </w:r>
      <w:proofErr w:type="gramEnd"/>
      <w:r w:rsidRPr="00734B52">
        <w:rPr>
          <w:rFonts w:ascii="Times New Roman" w:eastAsia="Times New Roman" w:hAnsi="Times New Roman" w:cs="Times New Roman"/>
          <w:sz w:val="24"/>
          <w:szCs w:val="24"/>
          <w:lang w:eastAsia="ru-RU"/>
        </w:rPr>
        <w:t xml:space="preserve"> Республики Башкортостан от 02 декабря </w:t>
      </w:r>
      <w:smartTag w:uri="urn:schemas-microsoft-com:office:smarttags" w:element="metricconverter">
        <w:smartTagPr>
          <w:attr w:name="ProductID" w:val="2005 г"/>
        </w:smartTagPr>
        <w:r w:rsidRPr="00734B52">
          <w:rPr>
            <w:rFonts w:ascii="Times New Roman" w:eastAsia="Times New Roman" w:hAnsi="Times New Roman" w:cs="Times New Roman"/>
            <w:sz w:val="24"/>
            <w:szCs w:val="24"/>
            <w:lang w:eastAsia="ru-RU"/>
          </w:rPr>
          <w:t>2005 г</w:t>
        </w:r>
      </w:smartTag>
      <w:r w:rsidRPr="00734B52">
        <w:rPr>
          <w:rFonts w:ascii="Times New Roman" w:eastAsia="Times New Roman" w:hAnsi="Times New Roman" w:cs="Times New Roman"/>
          <w:sz w:val="24"/>
          <w:szCs w:val="24"/>
          <w:lang w:eastAsia="ru-RU"/>
        </w:rPr>
        <w:t>. № 250-з «О регулировании жилищных отношений в Республике Башкортостан» граждане, состоящие на учете в качестве нуждающихся в жилых помещениях проходят перерегистрацию с 1 января по 1 апреля.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Для прохождения перерегистрации гражданин обязан представить в орган местного самоуправления сведения, подтверждающие статус нуждающегося в жилом помещении по договору социального найма. Гражданин пишет заявление-расписку о том, что у него не произошло изменений в ранее представленных изменений, с приложением соответствующих документов подтверждающие неизменность ранее представленных им сведений</w:t>
      </w:r>
      <w:proofErr w:type="gramStart"/>
      <w:r w:rsidRPr="00734B52">
        <w:rPr>
          <w:rFonts w:ascii="Times New Roman" w:eastAsia="Times New Roman" w:hAnsi="Times New Roman" w:cs="Times New Roman"/>
          <w:sz w:val="24"/>
          <w:szCs w:val="24"/>
          <w:lang w:eastAsia="ru-RU"/>
        </w:rPr>
        <w:t>.</w:t>
      </w:r>
      <w:proofErr w:type="gramEnd"/>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п</w:t>
      </w:r>
      <w:proofErr w:type="gramEnd"/>
      <w:r w:rsidRPr="00734B52">
        <w:rPr>
          <w:rFonts w:ascii="Times New Roman" w:eastAsia="Times New Roman" w:hAnsi="Times New Roman" w:cs="Times New Roman"/>
          <w:sz w:val="24"/>
          <w:szCs w:val="24"/>
          <w:lang w:eastAsia="ru-RU"/>
        </w:rPr>
        <w:t xml:space="preserve">еречень документов указан в п. 2.6.1. </w:t>
      </w:r>
      <w:proofErr w:type="gramStart"/>
      <w:r w:rsidRPr="00734B52">
        <w:rPr>
          <w:rFonts w:ascii="Times New Roman" w:eastAsia="Times New Roman" w:hAnsi="Times New Roman" w:cs="Times New Roman"/>
          <w:sz w:val="24"/>
          <w:szCs w:val="24"/>
          <w:lang w:eastAsia="ru-RU"/>
        </w:rPr>
        <w:t>Административного регламента).</w:t>
      </w:r>
      <w:proofErr w:type="gramEnd"/>
    </w:p>
    <w:p w:rsidR="00734B52" w:rsidRPr="00734B52" w:rsidRDefault="00734B52" w:rsidP="00734B52">
      <w:pPr>
        <w:widowControl w:val="0"/>
        <w:tabs>
          <w:tab w:val="left" w:pos="142"/>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В представляемых справках обязательно должны быть проставлены:</w:t>
      </w:r>
    </w:p>
    <w:p w:rsidR="00734B52" w:rsidRPr="00734B52" w:rsidRDefault="00734B52" w:rsidP="00734B52">
      <w:pPr>
        <w:widowControl w:val="0"/>
        <w:tabs>
          <w:tab w:val="left" w:pos="142"/>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исходящий номер и дата;</w:t>
      </w:r>
    </w:p>
    <w:p w:rsidR="00734B52" w:rsidRPr="00734B52" w:rsidRDefault="00734B52" w:rsidP="00734B52">
      <w:pPr>
        <w:widowControl w:val="0"/>
        <w:tabs>
          <w:tab w:val="left" w:pos="142"/>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подписи руководителей с их расшифровкой;</w:t>
      </w:r>
    </w:p>
    <w:p w:rsidR="00734B52" w:rsidRPr="00734B52" w:rsidRDefault="00734B52" w:rsidP="00734B52">
      <w:pPr>
        <w:widowControl w:val="0"/>
        <w:tabs>
          <w:tab w:val="left" w:pos="142"/>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печать организации (предприятия, учреждения).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color w:val="FF00FF"/>
          <w:sz w:val="24"/>
          <w:szCs w:val="24"/>
          <w:lang w:eastAsia="ru-RU"/>
        </w:rPr>
      </w:pPr>
      <w:r w:rsidRPr="00734B52">
        <w:rPr>
          <w:rFonts w:ascii="Times New Roman" w:eastAsia="Times New Roman" w:hAnsi="Times New Roman" w:cs="Times New Roman"/>
          <w:sz w:val="24"/>
          <w:szCs w:val="24"/>
          <w:lang w:eastAsia="ru-RU"/>
        </w:rPr>
        <w:t xml:space="preserve">        2.6.2.</w:t>
      </w:r>
      <w:r w:rsidRPr="00734B52">
        <w:rPr>
          <w:rFonts w:ascii="Times New Roman" w:eastAsia="Times New Roman" w:hAnsi="Times New Roman" w:cs="Times New Roman"/>
          <w:color w:val="FF00FF"/>
          <w:sz w:val="24"/>
          <w:szCs w:val="24"/>
          <w:lang w:eastAsia="ru-RU"/>
        </w:rPr>
        <w:t xml:space="preserve"> </w:t>
      </w:r>
      <w:r w:rsidRPr="00734B52">
        <w:rPr>
          <w:rFonts w:ascii="Times New Roman" w:eastAsia="Times New Roman" w:hAnsi="Times New Roman" w:cs="Times New Roman"/>
          <w:sz w:val="24"/>
          <w:szCs w:val="24"/>
          <w:lang w:eastAsia="ru-RU"/>
        </w:rPr>
        <w:t>Заявление и документы представляются заявителем:</w:t>
      </w:r>
      <w:r w:rsidRPr="00734B52">
        <w:rPr>
          <w:rFonts w:ascii="Times New Roman" w:eastAsia="Times New Roman" w:hAnsi="Times New Roman" w:cs="Times New Roman"/>
          <w:sz w:val="24"/>
          <w:szCs w:val="24"/>
          <w:lang w:eastAsia="ru-RU"/>
        </w:rPr>
        <w:br/>
        <w:t xml:space="preserve">        - лично при посещении Администрации сельского поселения;</w:t>
      </w:r>
      <w:r w:rsidRPr="00734B52">
        <w:rPr>
          <w:rFonts w:ascii="Times New Roman" w:eastAsia="Times New Roman" w:hAnsi="Times New Roman" w:cs="Times New Roman"/>
          <w:sz w:val="24"/>
          <w:szCs w:val="24"/>
          <w:lang w:eastAsia="ru-RU"/>
        </w:rPr>
        <w:br/>
        <w:t>        - посредством почтового отправления;</w:t>
      </w:r>
      <w:proofErr w:type="gramStart"/>
      <w:r w:rsidRPr="00734B52">
        <w:rPr>
          <w:rFonts w:ascii="Times New Roman" w:eastAsia="Times New Roman" w:hAnsi="Times New Roman" w:cs="Times New Roman"/>
          <w:sz w:val="24"/>
          <w:szCs w:val="24"/>
          <w:lang w:eastAsia="ru-RU"/>
        </w:rPr>
        <w:t xml:space="preserve">                                .</w:t>
      </w:r>
      <w:proofErr w:type="gramEnd"/>
      <w:r w:rsidRPr="00734B52">
        <w:rPr>
          <w:rFonts w:ascii="Times New Roman" w:eastAsia="Times New Roman" w:hAnsi="Times New Roman" w:cs="Times New Roman"/>
          <w:sz w:val="24"/>
          <w:szCs w:val="24"/>
          <w:lang w:eastAsia="ru-RU"/>
        </w:rPr>
        <w:br/>
        <w:t>        - в форме электронных документов</w:t>
      </w:r>
      <w:r w:rsidRPr="00734B52">
        <w:rPr>
          <w:rFonts w:ascii="Times New Roman" w:eastAsia="Times New Roman" w:hAnsi="Times New Roman" w:cs="Times New Roman"/>
          <w:color w:val="FF00FF"/>
          <w:sz w:val="24"/>
          <w:szCs w:val="24"/>
          <w:lang w:eastAsia="ru-RU"/>
        </w:rPr>
        <w:t>.</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Копии документов, прилагаемых к заявлению, должны быть заверены в установленном порядке или представлены с предъявлением подлинников. В случае представления копий документов, не заверенных в установленном порядке, специалист Администрации сельского поселения, ответственный за прием документов (далее - специалист), заверяет копии документов после их сличения с подлинниками. Подлинники документов после сличения возвращаются заявителю</w:t>
      </w:r>
      <w:proofErr w:type="gramStart"/>
      <w:r w:rsidRPr="00734B52">
        <w:rPr>
          <w:rFonts w:ascii="Times New Roman" w:eastAsia="Times New Roman" w:hAnsi="Times New Roman" w:cs="Times New Roman"/>
          <w:sz w:val="24"/>
          <w:szCs w:val="24"/>
          <w:lang w:eastAsia="ru-RU"/>
        </w:rPr>
        <w:t xml:space="preserve">                                               .</w:t>
      </w:r>
      <w:proofErr w:type="gramEnd"/>
      <w:r w:rsidRPr="00734B52">
        <w:rPr>
          <w:rFonts w:ascii="Times New Roman" w:eastAsia="Times New Roman" w:hAnsi="Times New Roman" w:cs="Times New Roman"/>
          <w:color w:val="FF00FF"/>
          <w:sz w:val="24"/>
          <w:szCs w:val="24"/>
          <w:lang w:eastAsia="ru-RU"/>
        </w:rPr>
        <w:t>.</w:t>
      </w:r>
      <w:r w:rsidRPr="00734B52">
        <w:rPr>
          <w:rFonts w:ascii="Times New Roman" w:eastAsia="Times New Roman" w:hAnsi="Times New Roman" w:cs="Times New Roman"/>
          <w:color w:val="FF00FF"/>
          <w:sz w:val="24"/>
          <w:szCs w:val="24"/>
          <w:lang w:eastAsia="ru-RU"/>
        </w:rPr>
        <w:br/>
        <w:t xml:space="preserve">        </w:t>
      </w:r>
      <w:r w:rsidRPr="00734B52">
        <w:rPr>
          <w:rFonts w:ascii="Times New Roman" w:eastAsia="Times New Roman" w:hAnsi="Times New Roman" w:cs="Times New Roman"/>
          <w:sz w:val="24"/>
          <w:szCs w:val="24"/>
          <w:lang w:eastAsia="ru-RU"/>
        </w:rPr>
        <w:t>При направлении заявления по почте прилагаемые к нему копии документов должны быть заверены в установленном порядке.                                                 .</w:t>
      </w:r>
      <w:r w:rsidRPr="00734B52">
        <w:rPr>
          <w:rFonts w:ascii="Times New Roman" w:eastAsia="Times New Roman" w:hAnsi="Times New Roman" w:cs="Times New Roman"/>
          <w:sz w:val="24"/>
          <w:szCs w:val="24"/>
          <w:lang w:eastAsia="ru-RU"/>
        </w:rPr>
        <w:br/>
        <w:t>        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w:t>
      </w:r>
      <w:r w:rsidRPr="00734B52">
        <w:rPr>
          <w:rFonts w:ascii="Times New Roman" w:eastAsia="Times New Roman" w:hAnsi="Times New Roman" w:cs="Times New Roman"/>
          <w:color w:val="FF00FF"/>
          <w:sz w:val="24"/>
          <w:szCs w:val="24"/>
          <w:lang w:eastAsia="ru-RU"/>
        </w:rPr>
        <w:t xml:space="preserve"> </w:t>
      </w:r>
      <w:r w:rsidRPr="00734B52">
        <w:rPr>
          <w:rFonts w:ascii="Times New Roman" w:eastAsia="Times New Roman" w:hAnsi="Times New Roman" w:cs="Times New Roman"/>
          <w:sz w:val="24"/>
          <w:szCs w:val="24"/>
          <w:lang w:eastAsia="ru-RU"/>
        </w:rPr>
        <w:t>истолковать их содержание.                                     .</w:t>
      </w:r>
      <w:r w:rsidRPr="00734B52">
        <w:rPr>
          <w:rFonts w:ascii="Times New Roman" w:eastAsia="Times New Roman" w:hAnsi="Times New Roman" w:cs="Times New Roman"/>
          <w:sz w:val="24"/>
          <w:szCs w:val="24"/>
          <w:lang w:eastAsia="ru-RU"/>
        </w:rPr>
        <w:br/>
        <w:t>        Документы в электронном виде представляются с использованием электронных носителей и (или) информационно-телекоммуникационных сетей общего пользования, включая сеть Интернет, с использованием универсальной электронной карты и электронной цифровой подписи при наличии у заявителя электронной подписи: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посредством многофункциональных центров предоставления государственных и муниципальных услуг;</w:t>
      </w:r>
      <w:proofErr w:type="gramStart"/>
      <w:r w:rsidRPr="00734B52">
        <w:rPr>
          <w:rFonts w:ascii="Times New Roman" w:eastAsia="Times New Roman" w:hAnsi="Times New Roman" w:cs="Times New Roman"/>
          <w:sz w:val="24"/>
          <w:szCs w:val="24"/>
          <w:lang w:eastAsia="ru-RU"/>
        </w:rPr>
        <w:t xml:space="preserve">                                                              .</w:t>
      </w:r>
      <w:proofErr w:type="gramEnd"/>
      <w:r w:rsidRPr="00734B52">
        <w:rPr>
          <w:rFonts w:ascii="Times New Roman" w:eastAsia="Times New Roman" w:hAnsi="Times New Roman" w:cs="Times New Roman"/>
          <w:sz w:val="24"/>
          <w:szCs w:val="24"/>
          <w:lang w:eastAsia="ru-RU"/>
        </w:rPr>
        <w:br/>
        <w:t>       - посредством Единого портала государственных и муниципальных услуг (функций) (без использования электронных носителей);                                               .</w:t>
      </w:r>
      <w:r w:rsidRPr="00734B52">
        <w:rPr>
          <w:rFonts w:ascii="Times New Roman" w:eastAsia="Times New Roman" w:hAnsi="Times New Roman" w:cs="Times New Roman"/>
          <w:sz w:val="24"/>
          <w:szCs w:val="24"/>
          <w:lang w:eastAsia="ru-RU"/>
        </w:rPr>
        <w:br/>
        <w:t>       - иным способом, позволяющим передать в электронном виде заявление и иные документы.</w:t>
      </w:r>
      <w:r w:rsidRPr="00734B52">
        <w:rPr>
          <w:rFonts w:ascii="Times New Roman" w:eastAsia="Times New Roman" w:hAnsi="Times New Roman" w:cs="Times New Roman"/>
          <w:color w:val="FF00FF"/>
          <w:sz w:val="24"/>
          <w:szCs w:val="24"/>
          <w:lang w:eastAsia="ru-RU"/>
        </w:rPr>
        <w:br/>
        <w:t>     </w:t>
      </w:r>
      <w:r w:rsidRPr="00734B52">
        <w:rPr>
          <w:rFonts w:ascii="Times New Roman" w:eastAsia="Times New Roman" w:hAnsi="Times New Roman" w:cs="Times New Roman"/>
          <w:sz w:val="24"/>
          <w:szCs w:val="24"/>
          <w:lang w:eastAsia="ru-RU"/>
        </w:rPr>
        <w:t xml:space="preserve">  Заявления 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w:t>
      </w:r>
      <w:hyperlink r:id="rId19" w:history="1">
        <w:r w:rsidRPr="00734B52">
          <w:rPr>
            <w:rFonts w:ascii="Times New Roman" w:eastAsia="Times New Roman" w:hAnsi="Times New Roman" w:cs="Times New Roman"/>
            <w:color w:val="0000FF"/>
            <w:sz w:val="24"/>
            <w:szCs w:val="24"/>
            <w:u w:val="single"/>
            <w:lang w:eastAsia="ru-RU"/>
          </w:rPr>
          <w:t>Федерального закона от 6 апреля 2011 года № 63-ФЗ «Об электронной подписи»</w:t>
        </w:r>
      </w:hyperlink>
      <w:r w:rsidRPr="00734B52">
        <w:rPr>
          <w:rFonts w:ascii="Times New Roman" w:eastAsia="Times New Roman" w:hAnsi="Times New Roman" w:cs="Times New Roman"/>
          <w:sz w:val="24"/>
          <w:szCs w:val="24"/>
          <w:lang w:eastAsia="ru-RU"/>
        </w:rPr>
        <w:t xml:space="preserve"> и статьями 21.1 и 21.2 Федерального </w:t>
      </w:r>
      <w:hyperlink r:id="rId20" w:history="1">
        <w:r w:rsidRPr="00734B52">
          <w:rPr>
            <w:rFonts w:ascii="Times New Roman" w:eastAsia="Times New Roman" w:hAnsi="Times New Roman" w:cs="Times New Roman"/>
            <w:color w:val="0000FF"/>
            <w:sz w:val="24"/>
            <w:szCs w:val="24"/>
            <w:u w:val="single"/>
            <w:lang w:eastAsia="ru-RU"/>
          </w:rPr>
          <w:t>закона от 27 июля 2010 года № 210-ФЗ «Об организации предоставления государственных и муниципальных услуг»</w:t>
        </w:r>
      </w:hyperlink>
      <w:r w:rsidRPr="00734B52">
        <w:rPr>
          <w:rFonts w:ascii="Times New Roman" w:eastAsia="Times New Roman" w:hAnsi="Times New Roman" w:cs="Times New Roman"/>
          <w:sz w:val="24"/>
          <w:szCs w:val="24"/>
          <w:lang w:eastAsia="ru-RU"/>
        </w:rPr>
        <w:t>.</w:t>
      </w:r>
    </w:p>
    <w:p w:rsidR="00734B52" w:rsidRPr="00734B52" w:rsidRDefault="00734B52" w:rsidP="00734B52">
      <w:pPr>
        <w:widowControl w:val="0"/>
        <w:autoSpaceDE w:val="0"/>
        <w:autoSpaceDN w:val="0"/>
        <w:adjustRightInd w:val="0"/>
        <w:spacing w:before="100" w:beforeAutospacing="1" w:after="24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w:t>
      </w:r>
      <w:r w:rsidRPr="00734B52">
        <w:rPr>
          <w:rFonts w:ascii="Times New Roman" w:eastAsia="Times New Roman" w:hAnsi="Times New Roman" w:cs="Times New Roman"/>
          <w:b/>
          <w:sz w:val="24"/>
          <w:szCs w:val="24"/>
          <w:lang w:eastAsia="ru-RU"/>
        </w:rPr>
        <w:br/>
        <w:t>самоуправления и иных организаций и которые заявитель вправе представить,                          а также способы их получения заявителями, в том числе в электронной форме,</w:t>
      </w:r>
      <w:r w:rsidRPr="00734B52">
        <w:rPr>
          <w:rFonts w:ascii="Times New Roman" w:eastAsia="Times New Roman" w:hAnsi="Times New Roman" w:cs="Times New Roman"/>
          <w:b/>
          <w:sz w:val="24"/>
          <w:szCs w:val="24"/>
          <w:lang w:eastAsia="ru-RU"/>
        </w:rPr>
        <w:br/>
        <w:t>порядок их представления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Документы, находящиеся  в распоряжении государственных органов, органов местного самоуправления и иных организаций,  от заявителя не требуются.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Запрещается требовать от заявителя: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color w:val="FF00FF"/>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 xml:space="preserve">-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w:t>
      </w:r>
      <w:hyperlink r:id="rId21" w:history="1">
        <w:r w:rsidRPr="00734B52">
          <w:rPr>
            <w:rFonts w:ascii="Times New Roman" w:eastAsia="Times New Roman" w:hAnsi="Times New Roman" w:cs="Times New Roman"/>
            <w:color w:val="0000FF"/>
            <w:sz w:val="24"/>
            <w:szCs w:val="24"/>
            <w:u w:val="single"/>
            <w:lang w:eastAsia="ru-RU"/>
          </w:rPr>
          <w:t>статьи 7 Федерального</w:t>
        </w:r>
        <w:proofErr w:type="gramEnd"/>
        <w:r w:rsidRPr="00734B52">
          <w:rPr>
            <w:rFonts w:ascii="Times New Roman" w:eastAsia="Times New Roman" w:hAnsi="Times New Roman" w:cs="Times New Roman"/>
            <w:color w:val="0000FF"/>
            <w:sz w:val="24"/>
            <w:szCs w:val="24"/>
            <w:u w:val="single"/>
            <w:lang w:eastAsia="ru-RU"/>
          </w:rPr>
          <w:t xml:space="preserve"> закона от 27 июля 2010 года № 210-ФЗ «Об организации предоставления государственных и муниципальных услуг»</w:t>
        </w:r>
      </w:hyperlink>
      <w:r w:rsidRPr="00734B52">
        <w:rPr>
          <w:rFonts w:ascii="Times New Roman" w:eastAsia="Times New Roman" w:hAnsi="Times New Roman" w:cs="Times New Roman"/>
          <w:color w:val="FF00FF"/>
          <w:sz w:val="24"/>
          <w:szCs w:val="24"/>
          <w:lang w:eastAsia="ru-RU"/>
        </w:rPr>
        <w:t>.</w:t>
      </w:r>
    </w:p>
    <w:p w:rsidR="00734B52" w:rsidRPr="00734B52" w:rsidRDefault="00734B52" w:rsidP="00734B52">
      <w:pPr>
        <w:widowControl w:val="0"/>
        <w:autoSpaceDE w:val="0"/>
        <w:autoSpaceDN w:val="0"/>
        <w:adjustRightInd w:val="0"/>
        <w:spacing w:after="0" w:line="240" w:lineRule="auto"/>
        <w:ind w:firstLine="480"/>
        <w:jc w:val="both"/>
        <w:rPr>
          <w:rFonts w:ascii="Times New Roman" w:eastAsia="Times New Roman" w:hAnsi="Times New Roman" w:cs="Times New Roman"/>
          <w:color w:val="FF00FF"/>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2.8. Исчерпывающий перечень оснований для отказа в приеме</w:t>
      </w:r>
      <w:r w:rsidRPr="00734B52">
        <w:rPr>
          <w:rFonts w:ascii="Times New Roman" w:eastAsia="Times New Roman" w:hAnsi="Times New Roman" w:cs="Times New Roman"/>
          <w:b/>
          <w:sz w:val="24"/>
          <w:szCs w:val="24"/>
          <w:lang w:eastAsia="ru-RU"/>
        </w:rPr>
        <w:br/>
        <w:t>документов, необходимых для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34B52" w:rsidRPr="00734B52" w:rsidRDefault="00734B52" w:rsidP="00734B52">
      <w:pPr>
        <w:widowControl w:val="0"/>
        <w:tabs>
          <w:tab w:val="left" w:pos="709"/>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Основанием для отказа в приеме документов от заявителя является:</w:t>
      </w:r>
    </w:p>
    <w:p w:rsidR="00734B52" w:rsidRPr="00734B52" w:rsidRDefault="00734B52" w:rsidP="00734B52">
      <w:pPr>
        <w:widowControl w:val="0"/>
        <w:tabs>
          <w:tab w:val="left" w:pos="709"/>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представленные документы не соответствуют установленным требованиям;</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заявителем представлен неполный комплект документов, необходимых для получения муниципальной услуги, предусмотренный Административным регламентом;</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в представленных заявителем документах содержатся противоречивые сведения.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несоответствие представленных документов требованиям законодательства; </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ненадлежащее оформление заявления (отсутствие в заявлении подписи заявителя, неполная информация);  </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отсутствие полномочий у лица на подачу заявления (в случае подачи заявления представителем заявителя).</w:t>
      </w:r>
    </w:p>
    <w:p w:rsidR="00734B52" w:rsidRPr="00734B52" w:rsidRDefault="00734B52" w:rsidP="00734B52">
      <w:pPr>
        <w:widowControl w:val="0"/>
        <w:autoSpaceDE w:val="0"/>
        <w:autoSpaceDN w:val="0"/>
        <w:adjustRightInd w:val="0"/>
        <w:spacing w:before="100" w:beforeAutospacing="1" w:after="24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2.9. Исчерпывающий перечень оснований для приостановления</w:t>
      </w:r>
      <w:r w:rsidRPr="00734B52">
        <w:rPr>
          <w:rFonts w:ascii="Times New Roman" w:eastAsia="Times New Roman" w:hAnsi="Times New Roman" w:cs="Times New Roman"/>
          <w:b/>
          <w:sz w:val="24"/>
          <w:szCs w:val="24"/>
          <w:lang w:eastAsia="ru-RU"/>
        </w:rPr>
        <w:br/>
        <w:t>или отказа в предоставлении муниципальной услуги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Основаниями для приостановления либо отказа в предоставлении муниципальной услуги являются: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наличие в представленных документах исправлений, серьезных повреждений, не позволяющих однозначно истолковать их содержание;</w:t>
      </w:r>
    </w:p>
    <w:p w:rsidR="00734B52" w:rsidRPr="00734B52" w:rsidRDefault="00734B52" w:rsidP="00734B52">
      <w:pPr>
        <w:widowControl w:val="0"/>
        <w:tabs>
          <w:tab w:val="left" w:pos="357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непредставление документов, указанных в пункте 2.6.1. настоящего Административного регламента;</w:t>
      </w:r>
    </w:p>
    <w:p w:rsidR="00734B52" w:rsidRPr="00734B52" w:rsidRDefault="00734B52" w:rsidP="00734B52">
      <w:pPr>
        <w:widowControl w:val="0"/>
        <w:autoSpaceDE w:val="0"/>
        <w:autoSpaceDN w:val="0"/>
        <w:adjustRightInd w:val="0"/>
        <w:spacing w:after="100" w:afterAutospacing="1"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если текст письменного обращения не поддается прочтению;                                                           -       представление заявителем документов, которые не подтверждают право соответствующего гражданина состоять на учете в качестве нуждающихся в жилых помещениях;                                                   -    намеренное ухудшение гражданином или членами его семьи своих жилищных условий путем совершения сделки по отчуждению жилого помещения, в котором он или они являлись собственниками или владели какой-либо долей, в период 5 лет до подачи заявления.                                   </w:t>
      </w:r>
      <w:proofErr w:type="gramStart"/>
      <w:r w:rsidRPr="00734B52">
        <w:rPr>
          <w:rFonts w:ascii="Times New Roman" w:eastAsia="Times New Roman" w:hAnsi="Times New Roman" w:cs="Times New Roman"/>
          <w:sz w:val="24"/>
          <w:szCs w:val="24"/>
          <w:lang w:eastAsia="ru-RU"/>
        </w:rPr>
        <w:t>Не могут быть приняты на учет в качестве нуждающихся в жилых помещениях иностранные граждане, лица без гражданства, если международным договором Российской Федерации не предусмотрено иное.</w:t>
      </w:r>
      <w:proofErr w:type="gramEnd"/>
    </w:p>
    <w:p w:rsidR="00734B52" w:rsidRPr="00734B52" w:rsidRDefault="00734B52" w:rsidP="00734B52">
      <w:pPr>
        <w:widowControl w:val="0"/>
        <w:autoSpaceDE w:val="0"/>
        <w:autoSpaceDN w:val="0"/>
        <w:adjustRightInd w:val="0"/>
        <w:spacing w:before="100" w:beforeAutospacing="1" w:after="24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При предоставлении муниципальной услуги необходимы следующие виды услуг в рамках межведомственного взаимодействия: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справка-уведомление из Управления </w:t>
      </w:r>
      <w:proofErr w:type="spellStart"/>
      <w:smartTag w:uri="urn:schemas-microsoft-com:office:smarttags" w:element="PersonName">
        <w:r w:rsidRPr="00734B52">
          <w:rPr>
            <w:rFonts w:ascii="Times New Roman" w:eastAsia="Times New Roman" w:hAnsi="Times New Roman" w:cs="Times New Roman"/>
            <w:sz w:val="24"/>
            <w:szCs w:val="24"/>
            <w:lang w:eastAsia="ru-RU"/>
          </w:rPr>
          <w:t>Росреестр</w:t>
        </w:r>
      </w:smartTag>
      <w:r w:rsidRPr="00734B52">
        <w:rPr>
          <w:rFonts w:ascii="Times New Roman" w:eastAsia="Times New Roman" w:hAnsi="Times New Roman" w:cs="Times New Roman"/>
          <w:sz w:val="24"/>
          <w:szCs w:val="24"/>
          <w:lang w:eastAsia="ru-RU"/>
        </w:rPr>
        <w:t>а</w:t>
      </w:r>
      <w:proofErr w:type="spellEnd"/>
      <w:r w:rsidRPr="00734B52">
        <w:rPr>
          <w:rFonts w:ascii="Times New Roman" w:eastAsia="Times New Roman" w:hAnsi="Times New Roman" w:cs="Times New Roman"/>
          <w:sz w:val="24"/>
          <w:szCs w:val="24"/>
          <w:lang w:eastAsia="ru-RU"/>
        </w:rPr>
        <w:t xml:space="preserve"> по Республике Башкортостан о наличии или отсутствии в собственности заявителя и членов его семьи жилых помещений;</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справка-уведомление из ГУП БТИ РБ о наличии или отсутствии в собственности заявители и членов его семьи жилых помещений.</w:t>
      </w:r>
    </w:p>
    <w:p w:rsidR="00734B52" w:rsidRPr="00734B52" w:rsidRDefault="00734B52" w:rsidP="00734B52">
      <w:pPr>
        <w:widowControl w:val="0"/>
        <w:autoSpaceDE w:val="0"/>
        <w:autoSpaceDN w:val="0"/>
        <w:adjustRightInd w:val="0"/>
        <w:spacing w:before="100" w:beforeAutospacing="1" w:after="24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734B52" w:rsidRPr="00734B52" w:rsidRDefault="00734B52" w:rsidP="00734B52">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За предоставление муниципальной услуги государственная пошлина или иная плата не взимается.</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firstLine="480"/>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Плата за предоставление услуг, которые являются необходимыми и обязательными для предоставления муниципальной услуги, не взимается.</w:t>
      </w:r>
    </w:p>
    <w:p w:rsidR="00734B52" w:rsidRPr="00734B52" w:rsidRDefault="00734B52" w:rsidP="00734B52">
      <w:pPr>
        <w:widowControl w:val="0"/>
        <w:autoSpaceDE w:val="0"/>
        <w:autoSpaceDN w:val="0"/>
        <w:adjustRightInd w:val="0"/>
        <w:spacing w:before="100" w:beforeAutospacing="1" w:after="24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34B52" w:rsidRPr="00734B52" w:rsidRDefault="00734B52" w:rsidP="00734B52">
      <w:pPr>
        <w:widowControl w:val="0"/>
        <w:autoSpaceDE w:val="0"/>
        <w:autoSpaceDN w:val="0"/>
        <w:adjustRightInd w:val="0"/>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Максимальный срок ожидания в очереди при подаче заявителем заявления - 15 минут, при получении результата - 30 минут.</w:t>
      </w:r>
    </w:p>
    <w:p w:rsidR="00734B52" w:rsidRPr="00734B52" w:rsidRDefault="00734B52" w:rsidP="00734B52">
      <w:pPr>
        <w:widowControl w:val="0"/>
        <w:autoSpaceDE w:val="0"/>
        <w:autoSpaceDN w:val="0"/>
        <w:adjustRightInd w:val="0"/>
        <w:spacing w:before="100" w:beforeAutospacing="1" w:after="24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w:t>
      </w:r>
      <w:r w:rsidRPr="00734B52">
        <w:rPr>
          <w:rFonts w:ascii="Times New Roman" w:eastAsia="Times New Roman" w:hAnsi="Times New Roman" w:cs="Times New Roman"/>
          <w:b/>
          <w:sz w:val="24"/>
          <w:szCs w:val="24"/>
          <w:lang w:eastAsia="ru-RU"/>
        </w:rPr>
        <w:br/>
        <w:t>муниципальной услуги, в том числе в электронной форме</w:t>
      </w:r>
    </w:p>
    <w:p w:rsidR="00734B52" w:rsidRPr="00734B52" w:rsidRDefault="00734B52" w:rsidP="00734B52">
      <w:pPr>
        <w:widowControl w:val="0"/>
        <w:autoSpaceDE w:val="0"/>
        <w:autoSpaceDN w:val="0"/>
        <w:adjustRightInd w:val="0"/>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Регистрация запроса заявителя о получении муниципальной услуги, в том числе поступившего по почте, через многофункциональный центр предоставления государственных и муниципальных услуг или в форме электронного документа, осуществляется специалистом, ответственным за прием документов, в день его поступления.</w:t>
      </w:r>
      <w:r w:rsidRPr="00734B52">
        <w:rPr>
          <w:rFonts w:ascii="Times New Roman" w:eastAsia="Times New Roman" w:hAnsi="Times New Roman" w:cs="Times New Roman"/>
          <w:sz w:val="24"/>
          <w:szCs w:val="24"/>
          <w:lang w:eastAsia="ru-RU"/>
        </w:rPr>
        <w:br/>
        <w:t>       Запись о приеме заявления вносится специалистом в журнал обращений граждан.</w:t>
      </w:r>
    </w:p>
    <w:p w:rsidR="00734B52" w:rsidRPr="00734B52" w:rsidRDefault="00734B52" w:rsidP="00734B52">
      <w:pPr>
        <w:widowControl w:val="0"/>
        <w:autoSpaceDE w:val="0"/>
        <w:autoSpaceDN w:val="0"/>
        <w:adjustRightInd w:val="0"/>
        <w:spacing w:before="100" w:beforeAutospacing="1" w:after="24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w:t>
      </w:r>
      <w:r w:rsidRPr="00734B52">
        <w:rPr>
          <w:rFonts w:ascii="Times New Roman" w:eastAsia="Times New Roman" w:hAnsi="Times New Roman" w:cs="Times New Roman"/>
          <w:b/>
          <w:sz w:val="24"/>
          <w:szCs w:val="24"/>
          <w:lang w:eastAsia="ru-RU"/>
        </w:rPr>
        <w:br/>
        <w:t>муниципальной услуги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2.15.1. Прием граждан по вопросам предоставления муниципальной услуги осуществляется в специально оборудованных для этих целей помещениях Администрации сельского поселения.</w:t>
      </w:r>
      <w:proofErr w:type="gramStart"/>
      <w:r w:rsidRPr="00734B52">
        <w:rPr>
          <w:rFonts w:ascii="Times New Roman" w:eastAsia="Times New Roman" w:hAnsi="Times New Roman" w:cs="Times New Roman"/>
          <w:sz w:val="24"/>
          <w:szCs w:val="24"/>
          <w:lang w:eastAsia="ru-RU"/>
        </w:rPr>
        <w:t xml:space="preserve">                                               .</w:t>
      </w:r>
      <w:proofErr w:type="gramEnd"/>
      <w:r w:rsidRPr="00734B52">
        <w:rPr>
          <w:rFonts w:ascii="Times New Roman" w:eastAsia="Times New Roman" w:hAnsi="Times New Roman" w:cs="Times New Roman"/>
          <w:sz w:val="24"/>
          <w:szCs w:val="24"/>
          <w:lang w:eastAsia="ru-RU"/>
        </w:rPr>
        <w:t>     </w:t>
      </w:r>
      <w:r w:rsidRPr="00734B52">
        <w:rPr>
          <w:rFonts w:ascii="Times New Roman" w:eastAsia="Times New Roman" w:hAnsi="Times New Roman" w:cs="Times New Roman"/>
          <w:sz w:val="24"/>
          <w:szCs w:val="24"/>
          <w:lang w:eastAsia="ru-RU"/>
        </w:rPr>
        <w:br/>
        <w:t>        На территории, прилегающей к месторасположению Администрации сельского поселения, оборудуются места для парковки автотранспортных средств, а также места для гужевого транспорта и велосипедов. Доступ заявителей к парковочным местам предоставляется бесплатно</w:t>
      </w:r>
      <w:r w:rsidRPr="00734B52">
        <w:rPr>
          <w:rFonts w:ascii="Times New Roman" w:eastAsia="Times New Roman" w:hAnsi="Times New Roman" w:cs="Times New Roman"/>
          <w:color w:val="FF00FF"/>
          <w:sz w:val="24"/>
          <w:szCs w:val="24"/>
          <w:lang w:eastAsia="ru-RU"/>
        </w:rPr>
        <w:t>.</w:t>
      </w:r>
      <w:r w:rsidRPr="00734B52">
        <w:rPr>
          <w:rFonts w:ascii="Times New Roman" w:eastAsia="Times New Roman" w:hAnsi="Times New Roman" w:cs="Times New Roman"/>
          <w:color w:val="FF00FF"/>
          <w:sz w:val="24"/>
          <w:szCs w:val="24"/>
          <w:lang w:eastAsia="ru-RU"/>
        </w:rPr>
        <w:br/>
        <w:t xml:space="preserve">       </w:t>
      </w:r>
      <w:r w:rsidRPr="00734B52">
        <w:rPr>
          <w:rFonts w:ascii="Times New Roman" w:eastAsia="Times New Roman" w:hAnsi="Times New Roman" w:cs="Times New Roman"/>
          <w:sz w:val="24"/>
          <w:szCs w:val="24"/>
          <w:lang w:eastAsia="ru-RU"/>
        </w:rPr>
        <w:t>При оборудовании входов в административное здание, должна учитываться возможность реализации прав инвалидов и лиц с ограниченными возможностями.</w:t>
      </w:r>
    </w:p>
    <w:p w:rsidR="00734B52" w:rsidRPr="00734B52" w:rsidRDefault="00734B52" w:rsidP="00734B52">
      <w:pPr>
        <w:widowControl w:val="0"/>
        <w:tabs>
          <w:tab w:val="left" w:pos="567"/>
          <w:tab w:val="left" w:pos="709"/>
        </w:tabs>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734B52">
        <w:rPr>
          <w:rFonts w:ascii="Times New Roman" w:eastAsia="Times New Roman" w:hAnsi="Times New Roman" w:cs="Times New Roman"/>
          <w:sz w:val="24"/>
          <w:szCs w:val="24"/>
          <w:lang w:eastAsia="ru-RU"/>
        </w:rPr>
        <w:t xml:space="preserve">        Центральный вход здания Администрации сельского поселения должен быть оборудован информационной табличкой (вывеской), содержащей информацию о     наименовании органа местного самоуправления (на русском и башкирском языках);</w:t>
      </w:r>
      <w:r w:rsidRPr="00734B52">
        <w:rPr>
          <w:rFonts w:ascii="Times New Roman" w:eastAsia="Times New Roman" w:hAnsi="Times New Roman" w:cs="Times New Roman"/>
          <w:sz w:val="24"/>
          <w:szCs w:val="24"/>
          <w:lang w:eastAsia="ru-RU"/>
        </w:rPr>
        <w:br/>
        <w:t>       - на дверях кабинетов: должности Ф.И.О. руководителя, специалистов Администрации сельского поселения, режим  их работы.</w:t>
      </w:r>
      <w:proofErr w:type="gramStart"/>
      <w:r w:rsidRPr="00734B52">
        <w:rPr>
          <w:rFonts w:ascii="Times New Roman" w:eastAsia="Times New Roman" w:hAnsi="Times New Roman" w:cs="Times New Roman"/>
          <w:sz w:val="24"/>
          <w:szCs w:val="24"/>
          <w:lang w:eastAsia="ru-RU"/>
        </w:rPr>
        <w:t xml:space="preserve">                                                      .</w:t>
      </w:r>
      <w:proofErr w:type="gramEnd"/>
      <w:r w:rsidRPr="00734B52">
        <w:rPr>
          <w:rFonts w:ascii="Times New Roman" w:eastAsia="Times New Roman" w:hAnsi="Times New Roman" w:cs="Times New Roman"/>
          <w:sz w:val="24"/>
          <w:szCs w:val="24"/>
          <w:lang w:eastAsia="ru-RU"/>
        </w:rPr>
        <w:br/>
        <w:t xml:space="preserve">        - помещения Администрации сельского поселения должны соответствовать санитарно-гигиеническим и противопожарным требованиям и   обеспечиваются телефонной связью. </w:t>
      </w:r>
      <w:r w:rsidRPr="00734B52">
        <w:rPr>
          <w:rFonts w:ascii="Times New Roman" w:eastAsia="Times New Roman" w:hAnsi="Times New Roman" w:cs="Times New Roman"/>
          <w:sz w:val="24"/>
          <w:szCs w:val="24"/>
          <w:lang w:eastAsia="ru-RU"/>
        </w:rPr>
        <w:br/>
        <w:t>       2.15.2. 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r w:rsidRPr="00734B52">
        <w:rPr>
          <w:rFonts w:ascii="Times New Roman" w:eastAsia="Times New Roman" w:hAnsi="Times New Roman" w:cs="Times New Roman"/>
          <w:sz w:val="24"/>
          <w:szCs w:val="24"/>
          <w:lang w:eastAsia="ru-RU"/>
        </w:rPr>
        <w:br/>
        <w:t>       2.15.3. Места для заполнения заявлений оборудуются стульями, столами (стойками), бланками заявлений, письменными принадлежностями.</w:t>
      </w:r>
      <w:r w:rsidRPr="00734B52">
        <w:rPr>
          <w:rFonts w:ascii="Times New Roman" w:eastAsia="Times New Roman" w:hAnsi="Times New Roman" w:cs="Times New Roman"/>
          <w:sz w:val="24"/>
          <w:szCs w:val="24"/>
          <w:lang w:eastAsia="ru-RU"/>
        </w:rPr>
        <w:br/>
        <w:t xml:space="preserve">        2.15.4.</w:t>
      </w:r>
      <w:r w:rsidRPr="00734B52">
        <w:rPr>
          <w:rFonts w:ascii="Times New Roman" w:eastAsia="Times New Roman" w:hAnsi="Times New Roman" w:cs="Times New Roman"/>
          <w:color w:val="FF00FF"/>
          <w:sz w:val="24"/>
          <w:szCs w:val="24"/>
          <w:lang w:eastAsia="ru-RU"/>
        </w:rPr>
        <w:t xml:space="preserve"> </w:t>
      </w:r>
      <w:r w:rsidRPr="00734B52">
        <w:rPr>
          <w:rFonts w:ascii="Times New Roman" w:eastAsia="Times New Roman" w:hAnsi="Times New Roman" w:cs="Times New Roman"/>
          <w:sz w:val="24"/>
          <w:szCs w:val="24"/>
          <w:lang w:eastAsia="ru-RU"/>
        </w:rPr>
        <w:t>Рабочее место каждого специалиста должно быть оборудовано персональным компьютером с возможностью доступа к информационным базам данных, печатающим, а также сканирующим устройством (по возможности).</w:t>
      </w:r>
    </w:p>
    <w:p w:rsidR="00734B52" w:rsidRPr="00734B52" w:rsidRDefault="00734B52" w:rsidP="00734B52">
      <w:pPr>
        <w:widowControl w:val="0"/>
        <w:autoSpaceDE w:val="0"/>
        <w:autoSpaceDN w:val="0"/>
        <w:adjustRightInd w:val="0"/>
        <w:spacing w:before="100" w:beforeAutospacing="1" w:after="24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2.16. Показатели доступности и качества муниципальной услуги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2.16.1. Показателями доступности и качества муниципальной услуги являются:</w:t>
      </w:r>
      <w:r w:rsidRPr="00734B52">
        <w:rPr>
          <w:rFonts w:ascii="Times New Roman" w:eastAsia="Times New Roman" w:hAnsi="Times New Roman" w:cs="Times New Roman"/>
          <w:sz w:val="24"/>
          <w:szCs w:val="24"/>
          <w:lang w:eastAsia="ru-RU"/>
        </w:rPr>
        <w:br/>
      </w:r>
      <w:r w:rsidRPr="00734B52">
        <w:rPr>
          <w:rFonts w:ascii="Times New Roman" w:eastAsia="Times New Roman" w:hAnsi="Times New Roman" w:cs="Times New Roman"/>
          <w:color w:val="FF00FF"/>
          <w:sz w:val="24"/>
          <w:szCs w:val="24"/>
          <w:lang w:eastAsia="ru-RU"/>
        </w:rPr>
        <w:t>        </w:t>
      </w:r>
      <w:r w:rsidRPr="00734B52">
        <w:rPr>
          <w:rFonts w:ascii="Times New Roman" w:eastAsia="Times New Roman" w:hAnsi="Times New Roman" w:cs="Times New Roman"/>
          <w:sz w:val="24"/>
          <w:szCs w:val="24"/>
          <w:lang w:eastAsia="ru-RU"/>
        </w:rPr>
        <w:t>-</w:t>
      </w:r>
      <w:r w:rsidRPr="00734B52">
        <w:rPr>
          <w:rFonts w:ascii="Times New Roman" w:eastAsia="Times New Roman" w:hAnsi="Times New Roman" w:cs="Times New Roman"/>
          <w:color w:val="FF00FF"/>
          <w:sz w:val="24"/>
          <w:szCs w:val="24"/>
          <w:lang w:eastAsia="ru-RU"/>
        </w:rPr>
        <w:t xml:space="preserve"> </w:t>
      </w:r>
      <w:r w:rsidRPr="00734B52">
        <w:rPr>
          <w:rFonts w:ascii="Times New Roman" w:eastAsia="Times New Roman" w:hAnsi="Times New Roman" w:cs="Times New Roman"/>
          <w:sz w:val="24"/>
          <w:szCs w:val="24"/>
          <w:lang w:eastAsia="ru-RU"/>
        </w:rPr>
        <w:t>возможность обращения заявителя для получения муниципальной услуги в  многофункциональный центр предоставления государственных и муниципальных услуг по его выбору;</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удовлетворенность получателей муниципальной услуги (законных представителей) качеством предоставляемой муниципальной услуги;</w:t>
      </w:r>
      <w:r w:rsidRPr="00734B52">
        <w:rPr>
          <w:rFonts w:ascii="Times New Roman" w:eastAsia="Times New Roman" w:hAnsi="Times New Roman" w:cs="Times New Roman"/>
          <w:sz w:val="24"/>
          <w:szCs w:val="24"/>
          <w:lang w:eastAsia="ru-RU"/>
        </w:rPr>
        <w:br/>
        <w:t xml:space="preserve">        - полнота и качество выполнения процедур, необходимых для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соответствие зданий и помещений Администрации сельского поселения санитарно-гигиеническим нормам, правилам противопожарной безопасности и безопасности труда;</w:t>
      </w: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34B52" w:rsidRPr="00734B52" w:rsidRDefault="00734B52" w:rsidP="00734B52">
      <w:pPr>
        <w:widowControl w:val="0"/>
        <w:autoSpaceDE w:val="0"/>
        <w:autoSpaceDN w:val="0"/>
        <w:adjustRightInd w:val="0"/>
        <w:spacing w:after="0" w:afterAutospacing="1"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2.16.2. Оценка качества муниципальной услуги осуществляется по следующим показателям:</w:t>
      </w:r>
      <w:proofErr w:type="gramStart"/>
      <w:r w:rsidRPr="00734B52">
        <w:rPr>
          <w:rFonts w:ascii="Times New Roman" w:eastAsia="Times New Roman" w:hAnsi="Times New Roman" w:cs="Times New Roman"/>
          <w:sz w:val="24"/>
          <w:szCs w:val="24"/>
          <w:lang w:eastAsia="ru-RU"/>
        </w:rPr>
        <w:t xml:space="preserve">                                                                                                                                       .</w:t>
      </w:r>
      <w:proofErr w:type="gramEnd"/>
      <w:r w:rsidRPr="00734B52">
        <w:rPr>
          <w:rFonts w:ascii="Times New Roman" w:eastAsia="Times New Roman" w:hAnsi="Times New Roman" w:cs="Times New Roman"/>
          <w:sz w:val="24"/>
          <w:szCs w:val="24"/>
          <w:lang w:eastAsia="ru-RU"/>
        </w:rPr>
        <w:t xml:space="preserve">                          -  количество заявителей, удовлетворенных качеством процесса предоставления  муниципальной  услуги;                                                                                     .                                                                                                                               -      количество правильно оформленных документов сотрудником Администрации сельского поселения в процессе предоставления муниципальной услуги;                                                           -       количество обоснованных жалоб к общему количеству обслуженных</w:t>
      </w:r>
      <w:r w:rsidRPr="00734B52">
        <w:rPr>
          <w:rFonts w:ascii="Times New Roman" w:eastAsia="Times New Roman" w:hAnsi="Times New Roman" w:cs="Times New Roman"/>
          <w:color w:val="FF0000"/>
          <w:sz w:val="24"/>
          <w:szCs w:val="24"/>
          <w:lang w:eastAsia="ru-RU"/>
        </w:rPr>
        <w:t xml:space="preserve"> </w:t>
      </w:r>
      <w:r w:rsidRPr="00734B52">
        <w:rPr>
          <w:rFonts w:ascii="Times New Roman" w:eastAsia="Times New Roman" w:hAnsi="Times New Roman" w:cs="Times New Roman"/>
          <w:sz w:val="24"/>
          <w:szCs w:val="24"/>
          <w:lang w:eastAsia="ru-RU"/>
        </w:rPr>
        <w:t>заявителей;                               -      количество заявителей, удовлетворенных установленным порядком, в том числе сроками обжалования.</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 xml:space="preserve">2.17.  Иные требования, в том числе учитывающие особенности предоставления муниципальной услуги в многофункциональном  центре предоставления </w:t>
      </w:r>
      <w:proofErr w:type="spellStart"/>
      <w:proofErr w:type="gramStart"/>
      <w:r w:rsidRPr="00734B52">
        <w:rPr>
          <w:rFonts w:ascii="Times New Roman" w:eastAsia="Times New Roman" w:hAnsi="Times New Roman" w:cs="Times New Roman"/>
          <w:b/>
          <w:bCs/>
          <w:sz w:val="24"/>
          <w:szCs w:val="24"/>
          <w:lang w:eastAsia="ru-RU"/>
        </w:rPr>
        <w:t>государст</w:t>
      </w:r>
      <w:proofErr w:type="spellEnd"/>
      <w:r w:rsidRPr="00734B52">
        <w:rPr>
          <w:rFonts w:ascii="Times New Roman" w:eastAsia="Times New Roman" w:hAnsi="Times New Roman" w:cs="Times New Roman"/>
          <w:b/>
          <w:bCs/>
          <w:sz w:val="24"/>
          <w:szCs w:val="24"/>
          <w:lang w:eastAsia="ru-RU"/>
        </w:rPr>
        <w:t>-венных</w:t>
      </w:r>
      <w:proofErr w:type="gramEnd"/>
      <w:r w:rsidRPr="00734B52">
        <w:rPr>
          <w:rFonts w:ascii="Times New Roman" w:eastAsia="Times New Roman" w:hAnsi="Times New Roman" w:cs="Times New Roman"/>
          <w:b/>
          <w:bCs/>
          <w:sz w:val="24"/>
          <w:szCs w:val="24"/>
          <w:lang w:eastAsia="ru-RU"/>
        </w:rPr>
        <w:t xml:space="preserve"> и муниципальных услуг и особенности предоставления в электронной форме</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2.17.1. </w:t>
      </w:r>
      <w:proofErr w:type="gramStart"/>
      <w:r w:rsidRPr="00734B52">
        <w:rPr>
          <w:rFonts w:ascii="Times New Roman" w:eastAsia="Times New Roman" w:hAnsi="Times New Roman" w:cs="Times New Roman"/>
          <w:sz w:val="24"/>
          <w:szCs w:val="24"/>
          <w:lang w:eastAsia="ru-RU"/>
        </w:rPr>
        <w:t>Предоставление муниципальной услуги в многофункциональных центрах предоставления государственных и муниципальных услуг (далее – многофункциональные центры) осуществляется в соответствии с Федеральным законом от 27.07.2010 г.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Республики Башкортостан,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w:t>
      </w:r>
      <w:proofErr w:type="gramEnd"/>
      <w:r w:rsidRPr="00734B52">
        <w:rPr>
          <w:rFonts w:ascii="Times New Roman" w:eastAsia="Times New Roman" w:hAnsi="Times New Roman" w:cs="Times New Roman"/>
          <w:sz w:val="24"/>
          <w:szCs w:val="24"/>
          <w:lang w:eastAsia="ru-RU"/>
        </w:rPr>
        <w:t xml:space="preserve">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с момента вступления в силу соответствующего соглашения о взаимодействии.</w:t>
      </w:r>
    </w:p>
    <w:p w:rsidR="00734B52" w:rsidRPr="00734B52" w:rsidRDefault="00734B52" w:rsidP="00734B52">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2.17.2. Требования к заключению соглашений о взаимодействии между многофункциональными центрами и органами местного самоуправления устанавливаются Правительством Российской Федерации.</w:t>
      </w:r>
    </w:p>
    <w:p w:rsidR="00734B52" w:rsidRPr="00734B52" w:rsidRDefault="00734B52" w:rsidP="00734B52">
      <w:pPr>
        <w:widowControl w:val="0"/>
        <w:autoSpaceDE w:val="0"/>
        <w:autoSpaceDN w:val="0"/>
        <w:adjustRightInd w:val="0"/>
        <w:spacing w:after="0" w:line="240" w:lineRule="auto"/>
        <w:jc w:val="both"/>
        <w:outlineLvl w:val="1"/>
        <w:rPr>
          <w:rFonts w:ascii="Times New Roman" w:eastAsia="Times New Roman" w:hAnsi="Times New Roman" w:cs="Times New Roman"/>
          <w:color w:val="FF0000"/>
          <w:sz w:val="24"/>
          <w:szCs w:val="24"/>
          <w:lang w:eastAsia="ru-RU"/>
        </w:rPr>
      </w:pPr>
      <w:r w:rsidRPr="00734B52">
        <w:rPr>
          <w:rFonts w:ascii="Times New Roman" w:eastAsia="Times New Roman" w:hAnsi="Times New Roman" w:cs="Times New Roman"/>
          <w:sz w:val="24"/>
          <w:szCs w:val="24"/>
          <w:lang w:eastAsia="ru-RU"/>
        </w:rPr>
        <w:t xml:space="preserve">        2.17.3. В случаях, предусмотренных нормативными правовыми актами Российской Федерации или нормативными правовыми актами Республики Башкортостан, предоставление муниципальной услуги в многофункциональных центрах может осуществляться исключительно в электронной форме.</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2.17.4. Предоставление услуги  в электронном виде обеспечивается путем:</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размещения  информации об услуге на официальном сайте Администрации сельского поселения в сети «Интернет» и на Портале государственных услуг Российской Федерации </w:t>
      </w:r>
      <w:hyperlink r:id="rId22" w:history="1">
        <w:r w:rsidRPr="00734B52">
          <w:rPr>
            <w:rFonts w:ascii="Times New Roman" w:eastAsia="Times New Roman" w:hAnsi="Times New Roman" w:cs="Times New Roman"/>
            <w:color w:val="0000FF"/>
            <w:sz w:val="24"/>
            <w:szCs w:val="24"/>
            <w:u w:val="single"/>
            <w:lang w:eastAsia="ru-RU"/>
          </w:rPr>
          <w:t>http://epgu.gosuslugi.ru</w:t>
        </w:r>
      </w:hyperlink>
      <w:r w:rsidRPr="00734B52">
        <w:rPr>
          <w:rFonts w:ascii="Times New Roman" w:eastAsia="Times New Roman" w:hAnsi="Times New Roman" w:cs="Times New Roman"/>
          <w:sz w:val="24"/>
          <w:szCs w:val="24"/>
          <w:lang w:eastAsia="ru-RU"/>
        </w:rPr>
        <w:t>;</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на официальном сайте Администрации сельского поселения и на Портале государственных услуг Российской Федерации заявитель может получить следующую информацию:</w:t>
      </w: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текст Административного регламента;</w:t>
      </w: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блок-схемы и краткое описание порядка предоставления муниципальной услуги;</w:t>
      </w: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перечень необходимых для предоставления муниципальной услуги документов;</w:t>
      </w: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формы заявлений;  </w:t>
      </w: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порядок получения консультаций;</w:t>
      </w: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сведения о местонахождении, графике работы, контактных телефонах.</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bCs/>
          <w:sz w:val="24"/>
          <w:szCs w:val="24"/>
          <w:lang w:eastAsia="ru-RU"/>
        </w:rPr>
        <w:t xml:space="preserve">РАЗДЕЛ </w:t>
      </w:r>
      <w:r w:rsidRPr="00734B52">
        <w:rPr>
          <w:rFonts w:ascii="Times New Roman" w:eastAsia="Times New Roman" w:hAnsi="Times New Roman" w:cs="Times New Roman"/>
          <w:b/>
          <w:color w:val="000000"/>
          <w:spacing w:val="-3"/>
          <w:sz w:val="24"/>
          <w:szCs w:val="24"/>
          <w:lang w:val="en-US" w:eastAsia="ru-RU"/>
        </w:rPr>
        <w:t>III</w:t>
      </w:r>
      <w:r w:rsidRPr="00734B52">
        <w:rPr>
          <w:rFonts w:ascii="Times New Roman" w:eastAsia="Times New Roman" w:hAnsi="Times New Roman" w:cs="Times New Roman"/>
          <w:b/>
          <w:sz w:val="24"/>
          <w:szCs w:val="24"/>
          <w:lang w:eastAsia="ru-RU"/>
        </w:rPr>
        <w:t>.</w:t>
      </w:r>
      <w:r w:rsidRPr="00734B52">
        <w:rPr>
          <w:rFonts w:ascii="Times New Roman" w:eastAsia="Times New Roman" w:hAnsi="Times New Roman" w:cs="Times New Roman"/>
          <w:b/>
          <w:bCs/>
          <w:sz w:val="24"/>
          <w:szCs w:val="24"/>
          <w:lang w:eastAsia="ru-RU"/>
        </w:rPr>
        <w:t xml:space="preserve"> </w:t>
      </w:r>
      <w:r w:rsidRPr="00734B52">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Предоставление муниципальной услуги включает в себя следующие административные процедуры:</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прием (получение) запроса и документов (информации), необходимых для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обработка документов (информации), необходимых для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принятие решений о включение (</w:t>
      </w:r>
      <w:proofErr w:type="gramStart"/>
      <w:r w:rsidRPr="00734B52">
        <w:rPr>
          <w:rFonts w:ascii="Times New Roman" w:eastAsia="Times New Roman" w:hAnsi="Times New Roman" w:cs="Times New Roman"/>
          <w:sz w:val="24"/>
          <w:szCs w:val="24"/>
          <w:lang w:eastAsia="ru-RU"/>
        </w:rPr>
        <w:t>отказе</w:t>
      </w:r>
      <w:proofErr w:type="gramEnd"/>
      <w:r w:rsidRPr="00734B52">
        <w:rPr>
          <w:rFonts w:ascii="Times New Roman" w:eastAsia="Times New Roman" w:hAnsi="Times New Roman" w:cs="Times New Roman"/>
          <w:sz w:val="24"/>
          <w:szCs w:val="24"/>
          <w:lang w:eastAsia="ru-RU"/>
        </w:rPr>
        <w:t>) в список нуждающихся в жилых помещениях;</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формирование результата предоставления муниципальной услуги с внесением сведений о конечном результате услуги в журнал регистрации заявителей;</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выдача (направление) заявителю документов и (или) информации, подтверждающих предоставление муниципальной услуги (отказ в предоставлении муниципальной услуги).</w:t>
      </w:r>
    </w:p>
    <w:p w:rsidR="00734B52" w:rsidRPr="00734B52" w:rsidRDefault="00734B52" w:rsidP="00734B52">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4"/>
          <w:szCs w:val="24"/>
          <w:lang w:eastAsia="ru-RU"/>
        </w:rPr>
      </w:pPr>
    </w:p>
    <w:p w:rsidR="00734B52" w:rsidRPr="00734B52" w:rsidRDefault="00734B52" w:rsidP="00734B52">
      <w:pPr>
        <w:widowControl w:val="0"/>
        <w:autoSpaceDE w:val="0"/>
        <w:autoSpaceDN w:val="0"/>
        <w:adjustRightInd w:val="0"/>
        <w:spacing w:after="0" w:line="240" w:lineRule="auto"/>
        <w:ind w:firstLine="480"/>
        <w:jc w:val="center"/>
        <w:rPr>
          <w:rFonts w:ascii="Times New Roman" w:eastAsia="Times New Roman" w:hAnsi="Times New Roman" w:cs="Times New Roman"/>
          <w:b/>
          <w:sz w:val="24"/>
          <w:szCs w:val="24"/>
          <w:lang w:eastAsia="ru-RU"/>
        </w:rPr>
      </w:pPr>
    </w:p>
    <w:p w:rsidR="00734B52" w:rsidRPr="00734B52" w:rsidRDefault="00734B52" w:rsidP="00734B52">
      <w:pPr>
        <w:widowControl w:val="0"/>
        <w:autoSpaceDE w:val="0"/>
        <w:autoSpaceDN w:val="0"/>
        <w:adjustRightInd w:val="0"/>
        <w:spacing w:after="0" w:line="240" w:lineRule="auto"/>
        <w:ind w:firstLine="480"/>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3.1. Состав документов, которые находятся в распоряжении органа, предоставляющего муниципальную услугу, а также организации, участвующей в предоставлении государственных и муниципальных услуг, и которые должны быть представлены в иные органы и организации</w:t>
      </w:r>
    </w:p>
    <w:p w:rsidR="00734B52" w:rsidRPr="00734B52" w:rsidRDefault="00734B52" w:rsidP="00734B52">
      <w:pPr>
        <w:widowControl w:val="0"/>
        <w:autoSpaceDE w:val="0"/>
        <w:autoSpaceDN w:val="0"/>
        <w:adjustRightInd w:val="0"/>
        <w:spacing w:after="0" w:line="240" w:lineRule="auto"/>
        <w:ind w:firstLine="480"/>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Администрация сельского поселения</w:t>
      </w:r>
      <w:r w:rsidRPr="00734B52">
        <w:rPr>
          <w:rFonts w:ascii="Times New Roman" w:eastAsia="Times New Roman" w:hAnsi="Times New Roman" w:cs="Times New Roman"/>
          <w:spacing w:val="6"/>
          <w:sz w:val="24"/>
          <w:szCs w:val="24"/>
          <w:lang w:eastAsia="ru-RU"/>
        </w:rPr>
        <w:t xml:space="preserve"> для последующего представления в Администрацию муниципального района  </w:t>
      </w:r>
      <w:proofErr w:type="spellStart"/>
      <w:r w:rsidRPr="00734B52">
        <w:rPr>
          <w:rFonts w:ascii="Times New Roman" w:eastAsia="Times New Roman" w:hAnsi="Times New Roman" w:cs="Times New Roman"/>
          <w:spacing w:val="6"/>
          <w:sz w:val="24"/>
          <w:szCs w:val="24"/>
          <w:lang w:eastAsia="ru-RU"/>
        </w:rPr>
        <w:t>Гафурийский</w:t>
      </w:r>
      <w:proofErr w:type="spellEnd"/>
      <w:r w:rsidRPr="00734B52">
        <w:rPr>
          <w:rFonts w:ascii="Times New Roman" w:eastAsia="Times New Roman" w:hAnsi="Times New Roman" w:cs="Times New Roman"/>
          <w:spacing w:val="6"/>
          <w:sz w:val="24"/>
          <w:szCs w:val="24"/>
          <w:lang w:eastAsia="ru-RU"/>
        </w:rPr>
        <w:t xml:space="preserve"> район Республики Башкортостан на постановку граждан на учет в качестве нуждающихся в улучшении жилищных условий</w:t>
      </w:r>
      <w:r w:rsidRPr="00734B52">
        <w:rPr>
          <w:rFonts w:ascii="Times New Roman" w:eastAsia="Times New Roman" w:hAnsi="Times New Roman" w:cs="Times New Roman"/>
          <w:sz w:val="24"/>
          <w:szCs w:val="24"/>
          <w:lang w:eastAsia="ru-RU"/>
        </w:rPr>
        <w:t xml:space="preserve"> представляет следующие документы:</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справку о составе семьи с указанием количества </w:t>
      </w:r>
      <w:proofErr w:type="gramStart"/>
      <w:r w:rsidRPr="00734B52">
        <w:rPr>
          <w:rFonts w:ascii="Times New Roman" w:eastAsia="Times New Roman" w:hAnsi="Times New Roman" w:cs="Times New Roman"/>
          <w:sz w:val="24"/>
          <w:szCs w:val="24"/>
          <w:lang w:eastAsia="ru-RU"/>
        </w:rPr>
        <w:t>проживающих</w:t>
      </w:r>
      <w:proofErr w:type="gramEnd"/>
      <w:r w:rsidRPr="00734B52">
        <w:rPr>
          <w:rFonts w:ascii="Times New Roman" w:eastAsia="Times New Roman" w:hAnsi="Times New Roman" w:cs="Times New Roman"/>
          <w:sz w:val="24"/>
          <w:szCs w:val="24"/>
          <w:lang w:eastAsia="ru-RU"/>
        </w:rPr>
        <w:t xml:space="preserve"> в жилом доме, даты рождения и  степени родства каждого члена семьи;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выписку из домовой книги с указанием площади жилого помещения, всех проживающих в жилом доме, даты рождения, степени родства, даты регистрации (снятии с регистрационного учета);</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выписку из протокола жилищной комиссии при Администрации сельского </w:t>
      </w:r>
      <w:proofErr w:type="gramStart"/>
      <w:r w:rsidRPr="00734B52">
        <w:rPr>
          <w:rFonts w:ascii="Times New Roman" w:eastAsia="Times New Roman" w:hAnsi="Times New Roman" w:cs="Times New Roman"/>
          <w:sz w:val="24"/>
          <w:szCs w:val="24"/>
          <w:lang w:eastAsia="ru-RU"/>
        </w:rPr>
        <w:t>поселения</w:t>
      </w:r>
      <w:proofErr w:type="gramEnd"/>
      <w:r w:rsidRPr="00734B52">
        <w:rPr>
          <w:rFonts w:ascii="Times New Roman" w:eastAsia="Times New Roman" w:hAnsi="Times New Roman" w:cs="Times New Roman"/>
          <w:sz w:val="24"/>
          <w:szCs w:val="24"/>
          <w:lang w:eastAsia="ru-RU"/>
        </w:rPr>
        <w:t xml:space="preserve"> </w:t>
      </w:r>
      <w:r w:rsidRPr="00734B52">
        <w:rPr>
          <w:rFonts w:ascii="Times New Roman" w:eastAsia="Times New Roman" w:hAnsi="Times New Roman" w:cs="Times New Roman"/>
          <w:spacing w:val="6"/>
          <w:sz w:val="24"/>
          <w:szCs w:val="24"/>
          <w:lang w:eastAsia="ru-RU"/>
        </w:rPr>
        <w:t>о  признании семьи нуждающейся в улучшении жилищных условий</w:t>
      </w:r>
      <w:r w:rsidRPr="00734B52">
        <w:rPr>
          <w:rFonts w:ascii="Times New Roman" w:eastAsia="Times New Roman" w:hAnsi="Times New Roman" w:cs="Times New Roman"/>
          <w:sz w:val="24"/>
          <w:szCs w:val="24"/>
          <w:lang w:eastAsia="ru-RU"/>
        </w:rPr>
        <w:t>.</w:t>
      </w:r>
    </w:p>
    <w:p w:rsidR="00734B52" w:rsidRPr="00734B52" w:rsidRDefault="00734B52" w:rsidP="00734B52">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 xml:space="preserve">3.2. Состав документов, которые необходимы органу, предоставляющему </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муниципальную услугу, но находятся в иных органах и организациях</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Справки – уведомления с Управления </w:t>
      </w:r>
      <w:proofErr w:type="spellStart"/>
      <w:smartTag w:uri="urn:schemas-microsoft-com:office:smarttags" w:element="PersonName">
        <w:r w:rsidRPr="00734B52">
          <w:rPr>
            <w:rFonts w:ascii="Times New Roman" w:eastAsia="Times New Roman" w:hAnsi="Times New Roman" w:cs="Times New Roman"/>
            <w:sz w:val="24"/>
            <w:szCs w:val="24"/>
            <w:lang w:eastAsia="ru-RU"/>
          </w:rPr>
          <w:t>Росреестр</w:t>
        </w:r>
      </w:smartTag>
      <w:r w:rsidRPr="00734B52">
        <w:rPr>
          <w:rFonts w:ascii="Times New Roman" w:eastAsia="Times New Roman" w:hAnsi="Times New Roman" w:cs="Times New Roman"/>
          <w:sz w:val="24"/>
          <w:szCs w:val="24"/>
          <w:lang w:eastAsia="ru-RU"/>
        </w:rPr>
        <w:t>а</w:t>
      </w:r>
      <w:proofErr w:type="spellEnd"/>
      <w:r w:rsidRPr="00734B52">
        <w:rPr>
          <w:rFonts w:ascii="Times New Roman" w:eastAsia="Times New Roman" w:hAnsi="Times New Roman" w:cs="Times New Roman"/>
          <w:sz w:val="24"/>
          <w:szCs w:val="24"/>
          <w:lang w:eastAsia="ru-RU"/>
        </w:rPr>
        <w:t xml:space="preserve"> по Республике Башкортостан и ГУП БТИ РБ о наличии или отсутствии в собственности заявителя и членов его семьи объектов недвижимости, в частности жилых помещений.</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sz w:val="24"/>
          <w:szCs w:val="24"/>
          <w:lang w:eastAsia="ru-RU"/>
        </w:rPr>
        <w:br/>
      </w:r>
      <w:r w:rsidRPr="00734B52">
        <w:rPr>
          <w:rFonts w:ascii="Times New Roman" w:eastAsia="Times New Roman" w:hAnsi="Times New Roman" w:cs="Times New Roman"/>
          <w:b/>
          <w:sz w:val="24"/>
          <w:szCs w:val="24"/>
          <w:lang w:eastAsia="ru-RU"/>
        </w:rPr>
        <w:t>3.3.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734B52" w:rsidRPr="00734B52" w:rsidRDefault="00734B52" w:rsidP="00734B5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br/>
        <w:t xml:space="preserve">          </w:t>
      </w:r>
      <w:proofErr w:type="gramStart"/>
      <w:r w:rsidRPr="00734B52">
        <w:rPr>
          <w:rFonts w:ascii="Times New Roman" w:eastAsia="Times New Roman" w:hAnsi="Times New Roman" w:cs="Times New Roman"/>
          <w:sz w:val="24"/>
          <w:szCs w:val="24"/>
          <w:lang w:eastAsia="ru-RU"/>
        </w:rPr>
        <w:t xml:space="preserve">Предоставление информации заявителям, обеспечение доступа заявителей к сведениям о муниципальной услуге, подача заявителем запроса и иных документов, необходимых для предоставления муниципальной услуги, прием таких запросов и документов, а также порядок и условия взаимодействия органа местного самоуправления с иными органами и организациями, участвующими в предоставлении муниципальной услуги определены разделом </w:t>
      </w:r>
      <w:r w:rsidRPr="00734B52">
        <w:rPr>
          <w:rFonts w:ascii="Times New Roman" w:eastAsia="Times New Roman" w:hAnsi="Times New Roman" w:cs="Times New Roman"/>
          <w:color w:val="000000"/>
          <w:spacing w:val="-3"/>
          <w:sz w:val="24"/>
          <w:szCs w:val="24"/>
          <w:lang w:eastAsia="ru-RU"/>
        </w:rPr>
        <w:t>2</w:t>
      </w:r>
      <w:r w:rsidRPr="00734B52">
        <w:rPr>
          <w:rFonts w:ascii="Times New Roman" w:eastAsia="Times New Roman" w:hAnsi="Times New Roman" w:cs="Times New Roman"/>
          <w:sz w:val="24"/>
          <w:szCs w:val="24"/>
          <w:lang w:eastAsia="ru-RU"/>
        </w:rPr>
        <w:t xml:space="preserve"> настоящего Административного регламента.</w:t>
      </w:r>
      <w:proofErr w:type="gramEnd"/>
    </w:p>
    <w:p w:rsidR="00734B52" w:rsidRPr="00734B52" w:rsidRDefault="00734B52" w:rsidP="00734B52">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color w:val="FF0000"/>
          <w:sz w:val="24"/>
          <w:szCs w:val="24"/>
          <w:lang w:eastAsia="ru-RU"/>
        </w:rPr>
        <w:br/>
        <w:t xml:space="preserve">  </w:t>
      </w:r>
      <w:r w:rsidRPr="00734B52">
        <w:rPr>
          <w:rFonts w:ascii="Times New Roman" w:eastAsia="Times New Roman" w:hAnsi="Times New Roman" w:cs="Times New Roman"/>
          <w:b/>
          <w:sz w:val="24"/>
          <w:szCs w:val="24"/>
          <w:lang w:eastAsia="ru-RU"/>
        </w:rPr>
        <w:t>3.4.</w:t>
      </w:r>
      <w:r w:rsidRPr="00734B52">
        <w:rPr>
          <w:rFonts w:ascii="Times New Roman" w:eastAsia="Times New Roman" w:hAnsi="Times New Roman" w:cs="Times New Roman"/>
          <w:b/>
          <w:color w:val="FF0000"/>
          <w:sz w:val="24"/>
          <w:szCs w:val="24"/>
          <w:lang w:eastAsia="ru-RU"/>
        </w:rPr>
        <w:t xml:space="preserve"> </w:t>
      </w:r>
      <w:r w:rsidRPr="00734B52">
        <w:rPr>
          <w:rFonts w:ascii="Times New Roman" w:eastAsia="Times New Roman" w:hAnsi="Times New Roman" w:cs="Times New Roman"/>
          <w:b/>
          <w:sz w:val="24"/>
          <w:szCs w:val="24"/>
          <w:lang w:eastAsia="ru-RU"/>
        </w:rPr>
        <w:t>Блок-схема предоставления муниципальной услуги представлена в приложении № 1.</w:t>
      </w:r>
    </w:p>
    <w:p w:rsidR="00734B52" w:rsidRPr="00734B52" w:rsidRDefault="00734B52" w:rsidP="00734B52">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color w:val="FF0000"/>
          <w:sz w:val="24"/>
          <w:szCs w:val="24"/>
          <w:lang w:eastAsia="ru-RU"/>
        </w:rPr>
      </w:pPr>
    </w:p>
    <w:p w:rsidR="00734B52" w:rsidRPr="00734B52" w:rsidRDefault="00734B52" w:rsidP="00734B5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 xml:space="preserve">3.5. </w:t>
      </w:r>
      <w:r w:rsidRPr="00734B52">
        <w:rPr>
          <w:rFonts w:ascii="Times New Roman" w:eastAsia="Times New Roman" w:hAnsi="Times New Roman" w:cs="Times New Roman"/>
          <w:b/>
          <w:color w:val="FF0000"/>
          <w:sz w:val="24"/>
          <w:szCs w:val="24"/>
          <w:lang w:eastAsia="ru-RU"/>
        </w:rPr>
        <w:t xml:space="preserve"> </w:t>
      </w:r>
      <w:r w:rsidRPr="00734B52">
        <w:rPr>
          <w:rFonts w:ascii="Times New Roman" w:eastAsia="Times New Roman" w:hAnsi="Times New Roman" w:cs="Times New Roman"/>
          <w:b/>
          <w:sz w:val="24"/>
          <w:szCs w:val="24"/>
          <w:lang w:eastAsia="ru-RU"/>
        </w:rPr>
        <w:t>Описание административных процедур</w:t>
      </w:r>
    </w:p>
    <w:p w:rsidR="00734B52" w:rsidRPr="00734B52" w:rsidRDefault="00734B52" w:rsidP="00734B5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3.5.1.</w:t>
      </w:r>
      <w:r w:rsidRPr="00734B52">
        <w:rPr>
          <w:rFonts w:ascii="Times New Roman" w:eastAsia="Times New Roman" w:hAnsi="Times New Roman" w:cs="Times New Roman"/>
          <w:b/>
          <w:color w:val="FF0000"/>
          <w:sz w:val="24"/>
          <w:szCs w:val="24"/>
          <w:lang w:eastAsia="ru-RU"/>
        </w:rPr>
        <w:t xml:space="preserve"> </w:t>
      </w:r>
      <w:r w:rsidRPr="00734B52">
        <w:rPr>
          <w:rFonts w:ascii="Times New Roman" w:eastAsia="Times New Roman" w:hAnsi="Times New Roman" w:cs="Times New Roman"/>
          <w:sz w:val="24"/>
          <w:szCs w:val="24"/>
          <w:lang w:eastAsia="ru-RU"/>
        </w:rPr>
        <w:t>Прием (получение) запроса и документов (информации), необходимых для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spacing w:val="5"/>
          <w:sz w:val="24"/>
          <w:szCs w:val="24"/>
          <w:lang w:eastAsia="ru-RU"/>
        </w:rPr>
      </w:pPr>
      <w:r w:rsidRPr="00734B52">
        <w:rPr>
          <w:rFonts w:ascii="Times New Roman" w:eastAsia="Times New Roman" w:hAnsi="Times New Roman" w:cs="Times New Roman"/>
          <w:sz w:val="24"/>
          <w:szCs w:val="24"/>
          <w:lang w:eastAsia="ru-RU"/>
        </w:rPr>
        <w:t xml:space="preserve">        3.5.1.1.</w:t>
      </w:r>
      <w:r w:rsidRPr="00734B52">
        <w:rPr>
          <w:rFonts w:ascii="Times New Roman" w:eastAsia="Times New Roman" w:hAnsi="Times New Roman" w:cs="Times New Roman"/>
          <w:color w:val="FF0000"/>
          <w:sz w:val="24"/>
          <w:szCs w:val="24"/>
          <w:lang w:eastAsia="ru-RU"/>
        </w:rPr>
        <w:t xml:space="preserve"> </w:t>
      </w:r>
      <w:r w:rsidRPr="00734B52">
        <w:rPr>
          <w:rFonts w:ascii="Times New Roman" w:eastAsia="Times New Roman" w:hAnsi="Times New Roman" w:cs="Times New Roman"/>
          <w:sz w:val="24"/>
          <w:szCs w:val="24"/>
          <w:lang w:eastAsia="ru-RU"/>
        </w:rPr>
        <w:t xml:space="preserve">Основанием начала выполнения административной процедуры является </w:t>
      </w:r>
      <w:r w:rsidRPr="00734B52">
        <w:rPr>
          <w:rFonts w:ascii="Times New Roman" w:eastAsia="Times New Roman" w:hAnsi="Times New Roman" w:cs="Times New Roman"/>
          <w:spacing w:val="7"/>
          <w:sz w:val="24"/>
          <w:szCs w:val="24"/>
          <w:lang w:eastAsia="ru-RU"/>
        </w:rPr>
        <w:t xml:space="preserve">поступление заявления </w:t>
      </w:r>
      <w:proofErr w:type="gramStart"/>
      <w:r w:rsidRPr="00734B52">
        <w:rPr>
          <w:rFonts w:ascii="Times New Roman" w:eastAsia="Times New Roman" w:hAnsi="Times New Roman" w:cs="Times New Roman"/>
          <w:spacing w:val="7"/>
          <w:sz w:val="24"/>
          <w:szCs w:val="24"/>
          <w:lang w:eastAsia="ru-RU"/>
        </w:rPr>
        <w:t xml:space="preserve">о </w:t>
      </w:r>
      <w:r w:rsidRPr="00734B52">
        <w:rPr>
          <w:rFonts w:ascii="Times New Roman" w:eastAsia="Times New Roman" w:hAnsi="Times New Roman" w:cs="Times New Roman"/>
          <w:sz w:val="24"/>
          <w:szCs w:val="24"/>
          <w:lang w:eastAsia="ru-RU"/>
        </w:rPr>
        <w:t xml:space="preserve">постановке на учет в качестве нуждающегося в жилых помещениях </w:t>
      </w:r>
      <w:r w:rsidRPr="00734B52">
        <w:rPr>
          <w:rFonts w:ascii="Times New Roman" w:eastAsia="Times New Roman" w:hAnsi="Times New Roman" w:cs="Times New Roman"/>
          <w:spacing w:val="6"/>
          <w:sz w:val="24"/>
          <w:szCs w:val="24"/>
          <w:lang w:eastAsia="ru-RU"/>
        </w:rPr>
        <w:t>по форме</w:t>
      </w:r>
      <w:proofErr w:type="gramEnd"/>
      <w:r w:rsidRPr="00734B52">
        <w:rPr>
          <w:rFonts w:ascii="Times New Roman" w:eastAsia="Times New Roman" w:hAnsi="Times New Roman" w:cs="Times New Roman"/>
          <w:spacing w:val="6"/>
          <w:sz w:val="24"/>
          <w:szCs w:val="24"/>
          <w:lang w:eastAsia="ru-RU"/>
        </w:rPr>
        <w:t xml:space="preserve"> согласно </w:t>
      </w:r>
      <w:r w:rsidRPr="00734B52">
        <w:rPr>
          <w:rFonts w:ascii="Times New Roman" w:eastAsia="Times New Roman" w:hAnsi="Times New Roman" w:cs="Times New Roman"/>
          <w:spacing w:val="4"/>
          <w:sz w:val="24"/>
          <w:szCs w:val="24"/>
          <w:lang w:eastAsia="ru-RU"/>
        </w:rPr>
        <w:t xml:space="preserve">приложению № 2 к настоящему Административному регламенту с приложением </w:t>
      </w:r>
      <w:r w:rsidRPr="00734B52">
        <w:rPr>
          <w:rFonts w:ascii="Times New Roman" w:eastAsia="Times New Roman" w:hAnsi="Times New Roman" w:cs="Times New Roman"/>
          <w:spacing w:val="7"/>
          <w:sz w:val="24"/>
          <w:szCs w:val="24"/>
          <w:lang w:eastAsia="ru-RU"/>
        </w:rPr>
        <w:t xml:space="preserve">подлинников документов вместе с копиями документов, указанных в пункте 2.6.1. </w:t>
      </w:r>
      <w:r w:rsidRPr="00734B52">
        <w:rPr>
          <w:rFonts w:ascii="Times New Roman" w:eastAsia="Times New Roman" w:hAnsi="Times New Roman" w:cs="Times New Roman"/>
          <w:spacing w:val="4"/>
          <w:sz w:val="24"/>
          <w:szCs w:val="24"/>
          <w:lang w:eastAsia="ru-RU"/>
        </w:rPr>
        <w:t xml:space="preserve">настоящего Административного регламента (далее - заявление и </w:t>
      </w:r>
      <w:r w:rsidRPr="00734B52">
        <w:rPr>
          <w:rFonts w:ascii="Times New Roman" w:eastAsia="Times New Roman" w:hAnsi="Times New Roman" w:cs="Times New Roman"/>
          <w:spacing w:val="5"/>
          <w:sz w:val="24"/>
          <w:szCs w:val="24"/>
          <w:lang w:eastAsia="ru-RU"/>
        </w:rPr>
        <w:t>документы) в Администрацию сельского поселения.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pacing w:val="5"/>
          <w:sz w:val="24"/>
          <w:szCs w:val="24"/>
          <w:lang w:eastAsia="ru-RU"/>
        </w:rPr>
        <w:t xml:space="preserve">        3.5.1.2.</w:t>
      </w:r>
      <w:r w:rsidRPr="00734B52">
        <w:rPr>
          <w:rFonts w:ascii="Times New Roman" w:eastAsia="Times New Roman" w:hAnsi="Times New Roman" w:cs="Times New Roman"/>
          <w:sz w:val="24"/>
          <w:szCs w:val="24"/>
          <w:lang w:eastAsia="ru-RU"/>
        </w:rPr>
        <w:t xml:space="preserve"> Должностным лицом, ответственным за выполнение приема запроса и документов, необходимых для предоставления муниципальной услуги, является управляющий делами Администрации сельского поселения (далее – специалист).</w:t>
      </w:r>
    </w:p>
    <w:p w:rsidR="00734B52" w:rsidRPr="00734B52" w:rsidRDefault="00734B52" w:rsidP="00734B52">
      <w:pPr>
        <w:widowControl w:val="0"/>
        <w:shd w:val="clear" w:color="auto" w:fill="FFFFFF"/>
        <w:tabs>
          <w:tab w:val="left" w:pos="210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Специалист выполняет следующие действия:</w:t>
      </w:r>
    </w:p>
    <w:p w:rsidR="00734B52" w:rsidRPr="00734B52" w:rsidRDefault="00734B52" w:rsidP="00734B52">
      <w:pPr>
        <w:widowControl w:val="0"/>
        <w:shd w:val="clear" w:color="auto" w:fill="FFFFFF"/>
        <w:tabs>
          <w:tab w:val="left" w:pos="2102"/>
        </w:tabs>
        <w:autoSpaceDE w:val="0"/>
        <w:autoSpaceDN w:val="0"/>
        <w:adjustRightInd w:val="0"/>
        <w:spacing w:after="0" w:line="240" w:lineRule="auto"/>
        <w:jc w:val="both"/>
        <w:rPr>
          <w:rFonts w:ascii="Times New Roman" w:eastAsia="Times New Roman" w:hAnsi="Times New Roman" w:cs="Times New Roman"/>
          <w:spacing w:val="5"/>
          <w:sz w:val="24"/>
          <w:szCs w:val="24"/>
          <w:lang w:eastAsia="ru-RU"/>
        </w:rPr>
      </w:pPr>
      <w:r w:rsidRPr="00734B52">
        <w:rPr>
          <w:rFonts w:ascii="Times New Roman" w:eastAsia="Times New Roman" w:hAnsi="Times New Roman" w:cs="Times New Roman"/>
          <w:sz w:val="24"/>
          <w:szCs w:val="24"/>
          <w:lang w:eastAsia="ru-RU"/>
        </w:rPr>
        <w:t xml:space="preserve">        - </w:t>
      </w:r>
      <w:r w:rsidRPr="00734B52">
        <w:rPr>
          <w:rFonts w:ascii="Times New Roman" w:eastAsia="Times New Roman" w:hAnsi="Times New Roman" w:cs="Times New Roman"/>
          <w:spacing w:val="3"/>
          <w:sz w:val="24"/>
          <w:szCs w:val="24"/>
          <w:lang w:eastAsia="ru-RU"/>
        </w:rPr>
        <w:t xml:space="preserve">устанавливает личность заявителя, в том числе </w:t>
      </w:r>
      <w:r w:rsidRPr="00734B52">
        <w:rPr>
          <w:rFonts w:ascii="Times New Roman" w:eastAsia="Times New Roman" w:hAnsi="Times New Roman" w:cs="Times New Roman"/>
          <w:spacing w:val="5"/>
          <w:sz w:val="24"/>
          <w:szCs w:val="24"/>
          <w:lang w:eastAsia="ru-RU"/>
        </w:rPr>
        <w:t>проверяет документ, удостоверяющий личность;</w:t>
      </w:r>
    </w:p>
    <w:p w:rsidR="00734B52" w:rsidRPr="00734B52" w:rsidRDefault="00734B52" w:rsidP="00734B52">
      <w:pPr>
        <w:widowControl w:val="0"/>
        <w:shd w:val="clear" w:color="auto" w:fill="FFFFFF"/>
        <w:tabs>
          <w:tab w:val="left" w:pos="210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pacing w:val="5"/>
          <w:sz w:val="24"/>
          <w:szCs w:val="24"/>
          <w:lang w:eastAsia="ru-RU"/>
        </w:rPr>
        <w:t xml:space="preserve">        - проверяет </w:t>
      </w:r>
      <w:r w:rsidRPr="00734B52">
        <w:rPr>
          <w:rFonts w:ascii="Times New Roman" w:eastAsia="Times New Roman" w:hAnsi="Times New Roman" w:cs="Times New Roman"/>
          <w:spacing w:val="1"/>
          <w:sz w:val="24"/>
          <w:szCs w:val="24"/>
          <w:lang w:eastAsia="ru-RU"/>
        </w:rPr>
        <w:t xml:space="preserve">полномочия   заявителя,   в   том   числе   полномочия   </w:t>
      </w:r>
      <w:r w:rsidRPr="00734B52">
        <w:rPr>
          <w:rFonts w:ascii="Times New Roman" w:eastAsia="Times New Roman" w:hAnsi="Times New Roman" w:cs="Times New Roman"/>
          <w:bCs/>
          <w:spacing w:val="1"/>
          <w:sz w:val="24"/>
          <w:szCs w:val="24"/>
          <w:lang w:eastAsia="ru-RU"/>
        </w:rPr>
        <w:t xml:space="preserve">представителя </w:t>
      </w:r>
      <w:r w:rsidRPr="00734B52">
        <w:rPr>
          <w:rFonts w:ascii="Times New Roman" w:eastAsia="Times New Roman" w:hAnsi="Times New Roman" w:cs="Times New Roman"/>
          <w:spacing w:val="4"/>
          <w:sz w:val="24"/>
          <w:szCs w:val="24"/>
          <w:lang w:eastAsia="ru-RU"/>
        </w:rPr>
        <w:t>действовать от его имени;</w:t>
      </w:r>
    </w:p>
    <w:p w:rsidR="00734B52" w:rsidRPr="00734B52" w:rsidRDefault="00734B52" w:rsidP="00734B52">
      <w:pPr>
        <w:widowControl w:val="0"/>
        <w:shd w:val="clear" w:color="auto" w:fill="FFFFFF"/>
        <w:tabs>
          <w:tab w:val="left" w:pos="210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pacing w:val="9"/>
          <w:sz w:val="24"/>
          <w:szCs w:val="24"/>
          <w:lang w:eastAsia="ru-RU"/>
        </w:rPr>
        <w:t xml:space="preserve">  - проверяет соответствие  представленных документов требованиям, </w:t>
      </w:r>
      <w:r w:rsidRPr="00734B52">
        <w:rPr>
          <w:rFonts w:ascii="Times New Roman" w:eastAsia="Times New Roman" w:hAnsi="Times New Roman" w:cs="Times New Roman"/>
          <w:spacing w:val="4"/>
          <w:sz w:val="24"/>
          <w:szCs w:val="24"/>
          <w:lang w:eastAsia="ru-RU"/>
        </w:rPr>
        <w:t>удостоверяясь, что:</w:t>
      </w:r>
    </w:p>
    <w:p w:rsidR="00734B52" w:rsidRPr="00734B52" w:rsidRDefault="00734B52" w:rsidP="00734B52">
      <w:pPr>
        <w:widowControl w:val="0"/>
        <w:shd w:val="clear" w:color="auto" w:fill="FFFFFF"/>
        <w:tabs>
          <w:tab w:val="left" w:pos="124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pacing w:val="2"/>
          <w:sz w:val="24"/>
          <w:szCs w:val="24"/>
          <w:lang w:eastAsia="ru-RU"/>
        </w:rPr>
        <w:t xml:space="preserve">        - документы в   установленных   законодательством   случаях </w:t>
      </w:r>
      <w:r w:rsidRPr="00734B52">
        <w:rPr>
          <w:rFonts w:ascii="Times New Roman" w:eastAsia="Times New Roman" w:hAnsi="Times New Roman" w:cs="Times New Roman"/>
          <w:spacing w:val="5"/>
          <w:sz w:val="24"/>
          <w:szCs w:val="24"/>
          <w:lang w:eastAsia="ru-RU"/>
        </w:rPr>
        <w:t xml:space="preserve">нотариально удостоверены, скреплены печатями, имеют надлежащие </w:t>
      </w:r>
      <w:r w:rsidRPr="00734B52">
        <w:rPr>
          <w:rFonts w:ascii="Times New Roman" w:eastAsia="Times New Roman" w:hAnsi="Times New Roman" w:cs="Times New Roman"/>
          <w:spacing w:val="6"/>
          <w:sz w:val="24"/>
          <w:szCs w:val="24"/>
          <w:lang w:eastAsia="ru-RU"/>
        </w:rPr>
        <w:t xml:space="preserve">подписи сторон или определенных законодательством должностных </w:t>
      </w:r>
      <w:r w:rsidRPr="00734B52">
        <w:rPr>
          <w:rFonts w:ascii="Times New Roman" w:eastAsia="Times New Roman" w:hAnsi="Times New Roman" w:cs="Times New Roman"/>
          <w:sz w:val="24"/>
          <w:szCs w:val="24"/>
          <w:lang w:eastAsia="ru-RU"/>
        </w:rPr>
        <w:t>лиц;</w:t>
      </w:r>
    </w:p>
    <w:p w:rsidR="00734B52" w:rsidRPr="00734B52" w:rsidRDefault="00734B52" w:rsidP="00734B52">
      <w:pPr>
        <w:widowControl w:val="0"/>
        <w:shd w:val="clear" w:color="auto" w:fill="FFFFFF"/>
        <w:tabs>
          <w:tab w:val="left" w:pos="124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pacing w:val="3"/>
          <w:sz w:val="24"/>
          <w:szCs w:val="24"/>
          <w:lang w:eastAsia="ru-RU"/>
        </w:rPr>
        <w:t xml:space="preserve">        - тексты  документов   написаны   разборчиво,   наименования</w:t>
      </w:r>
      <w:r w:rsidRPr="00734B52">
        <w:rPr>
          <w:rFonts w:ascii="Times New Roman" w:eastAsia="Times New Roman" w:hAnsi="Times New Roman" w:cs="Times New Roman"/>
          <w:spacing w:val="3"/>
          <w:sz w:val="24"/>
          <w:szCs w:val="24"/>
          <w:lang w:eastAsia="ru-RU"/>
        </w:rPr>
        <w:br/>
      </w:r>
      <w:r w:rsidRPr="00734B52">
        <w:rPr>
          <w:rFonts w:ascii="Times New Roman" w:eastAsia="Times New Roman" w:hAnsi="Times New Roman" w:cs="Times New Roman"/>
          <w:spacing w:val="5"/>
          <w:sz w:val="24"/>
          <w:szCs w:val="24"/>
          <w:lang w:eastAsia="ru-RU"/>
        </w:rPr>
        <w:t>юридических лиц - без сокращения, с указанием их мест нахождения;</w:t>
      </w:r>
    </w:p>
    <w:p w:rsidR="00734B52" w:rsidRPr="00734B52" w:rsidRDefault="00734B52" w:rsidP="00734B52">
      <w:pPr>
        <w:widowControl w:val="0"/>
        <w:shd w:val="clear" w:color="auto" w:fill="FFFFFF"/>
        <w:tabs>
          <w:tab w:val="left" w:pos="113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pacing w:val="8"/>
          <w:sz w:val="24"/>
          <w:szCs w:val="24"/>
          <w:lang w:eastAsia="ru-RU"/>
        </w:rPr>
        <w:t xml:space="preserve">       - фамилии, имена и отчества физических лиц, адреса их мест</w:t>
      </w:r>
      <w:r w:rsidRPr="00734B52">
        <w:rPr>
          <w:rFonts w:ascii="Times New Roman" w:eastAsia="Times New Roman" w:hAnsi="Times New Roman" w:cs="Times New Roman"/>
          <w:spacing w:val="8"/>
          <w:sz w:val="24"/>
          <w:szCs w:val="24"/>
          <w:lang w:eastAsia="ru-RU"/>
        </w:rPr>
        <w:br/>
      </w:r>
      <w:r w:rsidRPr="00734B52">
        <w:rPr>
          <w:rFonts w:ascii="Times New Roman" w:eastAsia="Times New Roman" w:hAnsi="Times New Roman" w:cs="Times New Roman"/>
          <w:spacing w:val="5"/>
          <w:sz w:val="24"/>
          <w:szCs w:val="24"/>
          <w:lang w:eastAsia="ru-RU"/>
        </w:rPr>
        <w:t>жительства написаны полностью;</w:t>
      </w:r>
    </w:p>
    <w:p w:rsidR="00734B52" w:rsidRPr="00734B52" w:rsidRDefault="00734B52" w:rsidP="00734B52">
      <w:pPr>
        <w:widowControl w:val="0"/>
        <w:shd w:val="clear" w:color="auto" w:fill="FFFFFF"/>
        <w:tabs>
          <w:tab w:val="left" w:pos="113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pacing w:val="8"/>
          <w:sz w:val="24"/>
          <w:szCs w:val="24"/>
          <w:lang w:eastAsia="ru-RU"/>
        </w:rPr>
        <w:t xml:space="preserve">       - в документах нет подчисток, приписок, зачеркнутых слов и</w:t>
      </w:r>
      <w:r w:rsidRPr="00734B52">
        <w:rPr>
          <w:rFonts w:ascii="Times New Roman" w:eastAsia="Times New Roman" w:hAnsi="Times New Roman" w:cs="Times New Roman"/>
          <w:spacing w:val="8"/>
          <w:sz w:val="24"/>
          <w:szCs w:val="24"/>
          <w:lang w:eastAsia="ru-RU"/>
        </w:rPr>
        <w:br/>
      </w:r>
      <w:r w:rsidRPr="00734B52">
        <w:rPr>
          <w:rFonts w:ascii="Times New Roman" w:eastAsia="Times New Roman" w:hAnsi="Times New Roman" w:cs="Times New Roman"/>
          <w:spacing w:val="5"/>
          <w:sz w:val="24"/>
          <w:szCs w:val="24"/>
          <w:lang w:eastAsia="ru-RU"/>
        </w:rPr>
        <w:t>иных не оговоренных исправлений;</w:t>
      </w:r>
    </w:p>
    <w:p w:rsidR="00734B52" w:rsidRPr="00734B52" w:rsidRDefault="00734B52" w:rsidP="00734B52">
      <w:pPr>
        <w:widowControl w:val="0"/>
        <w:shd w:val="clear" w:color="auto" w:fill="FFFFFF"/>
        <w:tabs>
          <w:tab w:val="left" w:pos="851"/>
          <w:tab w:val="left" w:pos="111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r w:rsidRPr="00734B52">
        <w:rPr>
          <w:rFonts w:ascii="Times New Roman" w:eastAsia="Times New Roman" w:hAnsi="Times New Roman" w:cs="Times New Roman"/>
          <w:sz w:val="24"/>
          <w:szCs w:val="24"/>
          <w:lang w:eastAsia="ru-RU"/>
        </w:rPr>
        <w:tab/>
      </w:r>
      <w:r w:rsidRPr="00734B52">
        <w:rPr>
          <w:rFonts w:ascii="Times New Roman" w:eastAsia="Times New Roman" w:hAnsi="Times New Roman" w:cs="Times New Roman"/>
          <w:spacing w:val="7"/>
          <w:sz w:val="24"/>
          <w:szCs w:val="24"/>
          <w:lang w:eastAsia="ru-RU"/>
        </w:rPr>
        <w:t>документы не исполнены карандашом;</w:t>
      </w:r>
    </w:p>
    <w:p w:rsidR="00734B52" w:rsidRPr="00734B52" w:rsidRDefault="00734B52" w:rsidP="00734B52">
      <w:pPr>
        <w:widowControl w:val="0"/>
        <w:shd w:val="clear" w:color="auto" w:fill="FFFFFF"/>
        <w:tabs>
          <w:tab w:val="left" w:pos="851"/>
          <w:tab w:val="left" w:pos="12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r w:rsidRPr="00734B52">
        <w:rPr>
          <w:rFonts w:ascii="Times New Roman" w:eastAsia="Times New Roman" w:hAnsi="Times New Roman" w:cs="Times New Roman"/>
          <w:sz w:val="24"/>
          <w:szCs w:val="24"/>
          <w:lang w:eastAsia="ru-RU"/>
        </w:rPr>
        <w:tab/>
      </w:r>
      <w:r w:rsidRPr="00734B52">
        <w:rPr>
          <w:rFonts w:ascii="Times New Roman" w:eastAsia="Times New Roman" w:hAnsi="Times New Roman" w:cs="Times New Roman"/>
          <w:spacing w:val="3"/>
          <w:sz w:val="24"/>
          <w:szCs w:val="24"/>
          <w:lang w:eastAsia="ru-RU"/>
        </w:rPr>
        <w:t>документы   не   имеют   серьезных   повреждений,   наличие</w:t>
      </w:r>
      <w:r w:rsidRPr="00734B52">
        <w:rPr>
          <w:rFonts w:ascii="Times New Roman" w:eastAsia="Times New Roman" w:hAnsi="Times New Roman" w:cs="Times New Roman"/>
          <w:spacing w:val="3"/>
          <w:sz w:val="24"/>
          <w:szCs w:val="24"/>
          <w:lang w:eastAsia="ru-RU"/>
        </w:rPr>
        <w:br/>
      </w:r>
      <w:r w:rsidRPr="00734B52">
        <w:rPr>
          <w:rFonts w:ascii="Times New Roman" w:eastAsia="Times New Roman" w:hAnsi="Times New Roman" w:cs="Times New Roman"/>
          <w:spacing w:val="6"/>
          <w:sz w:val="24"/>
          <w:szCs w:val="24"/>
          <w:lang w:eastAsia="ru-RU"/>
        </w:rPr>
        <w:t>которых не позволяет однозначно истолковать их содержание.</w:t>
      </w:r>
    </w:p>
    <w:p w:rsidR="00734B52" w:rsidRPr="00734B52" w:rsidRDefault="00734B52" w:rsidP="00734B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Специалист сличает представленные экземпляры оригиналов и копий документов.</w:t>
      </w:r>
    </w:p>
    <w:p w:rsidR="00734B52" w:rsidRPr="00734B52" w:rsidRDefault="00734B52" w:rsidP="00734B52">
      <w:pPr>
        <w:widowControl w:val="0"/>
        <w:shd w:val="clear" w:color="auto" w:fill="FFFFFF"/>
        <w:tabs>
          <w:tab w:val="left" w:pos="1560"/>
          <w:tab w:val="left" w:pos="2045"/>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3.5.1.3.</w:t>
      </w:r>
      <w:r w:rsidRPr="00734B52">
        <w:rPr>
          <w:rFonts w:ascii="Times New Roman" w:eastAsia="Times New Roman" w:hAnsi="Times New Roman" w:cs="Times New Roman"/>
          <w:spacing w:val="6"/>
          <w:sz w:val="24"/>
          <w:szCs w:val="24"/>
          <w:lang w:eastAsia="ru-RU"/>
        </w:rPr>
        <w:tab/>
        <w:t>Основанием  для  отказа  в  приеме  документов</w:t>
      </w:r>
      <w:r w:rsidRPr="00734B52">
        <w:rPr>
          <w:rFonts w:ascii="Times New Roman" w:eastAsia="Times New Roman" w:hAnsi="Times New Roman" w:cs="Times New Roman"/>
          <w:spacing w:val="6"/>
          <w:sz w:val="24"/>
          <w:szCs w:val="24"/>
          <w:lang w:eastAsia="ru-RU"/>
        </w:rPr>
        <w:br/>
        <w:t>является несоответствие представленных документов пункту 3.5.1.2</w:t>
      </w:r>
      <w:r w:rsidRPr="00734B52">
        <w:rPr>
          <w:rFonts w:ascii="Times New Roman" w:eastAsia="Times New Roman" w:hAnsi="Times New Roman" w:cs="Times New Roman"/>
          <w:color w:val="FF0000"/>
          <w:spacing w:val="6"/>
          <w:sz w:val="24"/>
          <w:szCs w:val="24"/>
          <w:lang w:eastAsia="ru-RU"/>
        </w:rPr>
        <w:br/>
      </w:r>
      <w:r w:rsidRPr="00734B52">
        <w:rPr>
          <w:rFonts w:ascii="Times New Roman" w:eastAsia="Times New Roman" w:hAnsi="Times New Roman" w:cs="Times New Roman"/>
          <w:spacing w:val="6"/>
          <w:sz w:val="24"/>
          <w:szCs w:val="24"/>
          <w:lang w:eastAsia="ru-RU"/>
        </w:rPr>
        <w:t>настоящего Административного регламента.</w:t>
      </w:r>
    </w:p>
    <w:p w:rsidR="00734B52" w:rsidRPr="00734B52" w:rsidRDefault="00734B52" w:rsidP="00734B52">
      <w:pPr>
        <w:widowControl w:val="0"/>
        <w:shd w:val="clear" w:color="auto" w:fill="FFFFFF"/>
        <w:tabs>
          <w:tab w:val="left" w:pos="2045"/>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В случае отказа в приеме документов, заявление и документы возвращаются заявителю.</w:t>
      </w:r>
    </w:p>
    <w:p w:rsidR="00734B52" w:rsidRPr="00734B52" w:rsidRDefault="00734B52" w:rsidP="00734B52">
      <w:pPr>
        <w:widowControl w:val="0"/>
        <w:shd w:val="clear" w:color="auto" w:fill="FFFFFF"/>
        <w:tabs>
          <w:tab w:val="left" w:pos="1560"/>
          <w:tab w:val="left" w:pos="2045"/>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3.5.1.4. </w:t>
      </w:r>
      <w:r w:rsidRPr="00734B52">
        <w:rPr>
          <w:rFonts w:ascii="Times New Roman" w:eastAsia="Times New Roman" w:hAnsi="Times New Roman" w:cs="Times New Roman"/>
          <w:spacing w:val="6"/>
          <w:sz w:val="24"/>
          <w:szCs w:val="24"/>
          <w:lang w:eastAsia="ru-RU"/>
        </w:rPr>
        <w:tab/>
      </w:r>
      <w:proofErr w:type="gramStart"/>
      <w:r w:rsidRPr="00734B52">
        <w:rPr>
          <w:rFonts w:ascii="Times New Roman" w:eastAsia="Times New Roman" w:hAnsi="Times New Roman" w:cs="Times New Roman"/>
          <w:spacing w:val="6"/>
          <w:sz w:val="24"/>
          <w:szCs w:val="24"/>
          <w:lang w:eastAsia="ru-RU"/>
        </w:rPr>
        <w:t>В случае соответствия  представленных документов</w:t>
      </w:r>
      <w:r w:rsidRPr="00734B52">
        <w:rPr>
          <w:rFonts w:ascii="Times New Roman" w:eastAsia="Times New Roman" w:hAnsi="Times New Roman" w:cs="Times New Roman"/>
          <w:spacing w:val="6"/>
          <w:sz w:val="24"/>
          <w:szCs w:val="24"/>
          <w:lang w:eastAsia="ru-RU"/>
        </w:rPr>
        <w:br/>
        <w:t>требованиям, указанным в пункте 3.5.1.2 настоящего</w:t>
      </w:r>
      <w:r w:rsidRPr="00734B52">
        <w:rPr>
          <w:rFonts w:ascii="Times New Roman" w:eastAsia="Times New Roman" w:hAnsi="Times New Roman" w:cs="Times New Roman"/>
          <w:spacing w:val="6"/>
          <w:sz w:val="24"/>
          <w:szCs w:val="24"/>
          <w:lang w:eastAsia="ru-RU"/>
        </w:rPr>
        <w:br/>
        <w:t xml:space="preserve">Административного регламента специалист оформляет расписку в получении документов с указанием их перечня и даты их получения, а </w:t>
      </w:r>
      <w:r w:rsidRPr="00734B52">
        <w:rPr>
          <w:rFonts w:ascii="Times New Roman" w:eastAsia="Times New Roman" w:hAnsi="Times New Roman" w:cs="Times New Roman"/>
          <w:sz w:val="24"/>
          <w:szCs w:val="24"/>
          <w:lang w:eastAsia="ru-RU"/>
        </w:rPr>
        <w:t>также с указанием перечня документов, которые будут получены по межведомственным запросам, если такие документы не были представлены заявителем по собственной инициативе,</w:t>
      </w:r>
      <w:r w:rsidRPr="00734B52">
        <w:rPr>
          <w:rFonts w:ascii="Times New Roman" w:eastAsia="Times New Roman" w:hAnsi="Times New Roman" w:cs="Times New Roman"/>
          <w:spacing w:val="6"/>
          <w:sz w:val="24"/>
          <w:szCs w:val="24"/>
          <w:lang w:eastAsia="ru-RU"/>
        </w:rPr>
        <w:t xml:space="preserve"> по форме, установленной приложением № 3 к настоящему Административному регламенту.</w:t>
      </w:r>
      <w:r w:rsidRPr="00734B52">
        <w:rPr>
          <w:rFonts w:ascii="Times New Roman" w:eastAsia="Times New Roman" w:hAnsi="Times New Roman" w:cs="Times New Roman"/>
          <w:sz w:val="24"/>
          <w:szCs w:val="24"/>
          <w:lang w:eastAsia="ru-RU"/>
        </w:rPr>
        <w:t xml:space="preserve"> </w:t>
      </w:r>
      <w:proofErr w:type="gramEnd"/>
    </w:p>
    <w:p w:rsidR="00734B52" w:rsidRPr="00734B52" w:rsidRDefault="00734B52" w:rsidP="00734B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Специалист передает заявителю первый экземпляр расписки, а второй экземпляр помещает в учетное дело.</w:t>
      </w:r>
    </w:p>
    <w:p w:rsidR="00734B52" w:rsidRPr="00734B52" w:rsidRDefault="00734B52" w:rsidP="00734B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Учетное дело формируется на каждого заявителя в день поступления в Администрацию заявления и документов к нему, в случае представления дополнительных документов, они также подлежат включению в учетные дела.</w:t>
      </w:r>
    </w:p>
    <w:p w:rsidR="00734B52" w:rsidRPr="00734B52" w:rsidRDefault="00734B52" w:rsidP="00734B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Учетное дело хранится в течение 5 лет </w:t>
      </w:r>
      <w:proofErr w:type="gramStart"/>
      <w:r w:rsidRPr="00734B52">
        <w:rPr>
          <w:rFonts w:ascii="Times New Roman" w:eastAsia="Times New Roman" w:hAnsi="Times New Roman" w:cs="Times New Roman"/>
          <w:spacing w:val="6"/>
          <w:sz w:val="24"/>
          <w:szCs w:val="24"/>
          <w:lang w:eastAsia="ru-RU"/>
        </w:rPr>
        <w:t>с даты снятия</w:t>
      </w:r>
      <w:proofErr w:type="gramEnd"/>
      <w:r w:rsidRPr="00734B52">
        <w:rPr>
          <w:rFonts w:ascii="Times New Roman" w:eastAsia="Times New Roman" w:hAnsi="Times New Roman" w:cs="Times New Roman"/>
          <w:spacing w:val="6"/>
          <w:sz w:val="24"/>
          <w:szCs w:val="24"/>
          <w:lang w:eastAsia="ru-RU"/>
        </w:rPr>
        <w:t xml:space="preserve"> гражданином с учета как нуждающегося в жилых помещениях.</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3.5.1.5. Максимальный срок выполнения административной процедуры составляет 30 минут.</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color w:val="FF0000"/>
          <w:spacing w:val="6"/>
          <w:sz w:val="24"/>
          <w:szCs w:val="24"/>
          <w:lang w:eastAsia="ru-RU"/>
        </w:rPr>
      </w:pPr>
      <w:r w:rsidRPr="00734B52">
        <w:rPr>
          <w:rFonts w:ascii="Times New Roman" w:eastAsia="Times New Roman" w:hAnsi="Times New Roman" w:cs="Times New Roman"/>
          <w:spacing w:val="6"/>
          <w:sz w:val="24"/>
          <w:szCs w:val="24"/>
          <w:lang w:eastAsia="ru-RU"/>
        </w:rPr>
        <w:t xml:space="preserve">       3.5.1.6. Результатом приема (получение) запроса и документов (информации), необходимых для предоставления муниципальной услуги, является вручение заявителю расписки о получении запроса и документов и сформированное учетное дело</w:t>
      </w:r>
      <w:r w:rsidRPr="00734B52">
        <w:rPr>
          <w:rFonts w:ascii="Times New Roman" w:eastAsia="Times New Roman" w:hAnsi="Times New Roman" w:cs="Times New Roman"/>
          <w:color w:val="FF0000"/>
          <w:spacing w:val="6"/>
          <w:sz w:val="24"/>
          <w:szCs w:val="24"/>
          <w:lang w:eastAsia="ru-RU"/>
        </w:rPr>
        <w:t>.</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b/>
          <w:color w:val="FF0000"/>
          <w:spacing w:val="6"/>
          <w:sz w:val="24"/>
          <w:szCs w:val="24"/>
          <w:lang w:eastAsia="ru-RU"/>
        </w:rPr>
      </w:pPr>
      <w:r w:rsidRPr="00734B52">
        <w:rPr>
          <w:rFonts w:ascii="Times New Roman" w:eastAsia="Times New Roman" w:hAnsi="Times New Roman" w:cs="Times New Roman"/>
          <w:spacing w:val="6"/>
          <w:sz w:val="24"/>
          <w:szCs w:val="24"/>
          <w:lang w:eastAsia="ru-RU"/>
        </w:rPr>
        <w:t xml:space="preserve">       3.5.2.</w:t>
      </w:r>
      <w:r w:rsidRPr="00734B52">
        <w:rPr>
          <w:rFonts w:ascii="Times New Roman" w:eastAsia="Times New Roman" w:hAnsi="Times New Roman" w:cs="Times New Roman"/>
          <w:b/>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Обработка документов (информации), необходимых для предоставления муниципальной услуги.</w:t>
      </w:r>
    </w:p>
    <w:p w:rsidR="00734B52" w:rsidRPr="00734B52" w:rsidRDefault="00734B52" w:rsidP="00734B52">
      <w:pPr>
        <w:widowControl w:val="0"/>
        <w:shd w:val="clear" w:color="auto" w:fill="FFFFFF"/>
        <w:tabs>
          <w:tab w:val="left" w:pos="2275"/>
        </w:tabs>
        <w:autoSpaceDE w:val="0"/>
        <w:autoSpaceDN w:val="0"/>
        <w:adjustRightInd w:val="0"/>
        <w:spacing w:after="0" w:line="240" w:lineRule="auto"/>
        <w:jc w:val="both"/>
        <w:rPr>
          <w:rFonts w:ascii="Times New Roman" w:eastAsia="Times New Roman" w:hAnsi="Times New Roman" w:cs="Times New Roman"/>
          <w:color w:val="FF0000"/>
          <w:spacing w:val="6"/>
          <w:sz w:val="24"/>
          <w:szCs w:val="24"/>
          <w:lang w:eastAsia="ru-RU"/>
        </w:rPr>
      </w:pPr>
      <w:r w:rsidRPr="00734B52">
        <w:rPr>
          <w:rFonts w:ascii="Times New Roman" w:eastAsia="Times New Roman" w:hAnsi="Times New Roman" w:cs="Times New Roman"/>
          <w:spacing w:val="6"/>
          <w:sz w:val="24"/>
          <w:szCs w:val="24"/>
          <w:lang w:eastAsia="ru-RU"/>
        </w:rPr>
        <w:t xml:space="preserve">       3.5.2.1.</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Основанием      для      начала      административной</w:t>
      </w:r>
      <w:r w:rsidRPr="00734B52">
        <w:rPr>
          <w:rFonts w:ascii="Times New Roman" w:eastAsia="Times New Roman" w:hAnsi="Times New Roman" w:cs="Times New Roman"/>
          <w:spacing w:val="6"/>
          <w:sz w:val="24"/>
          <w:szCs w:val="24"/>
          <w:lang w:eastAsia="ru-RU"/>
        </w:rPr>
        <w:br/>
        <w:t>процедуры    является      поступление     заявления     и    документов,</w:t>
      </w:r>
      <w:r w:rsidRPr="00734B52">
        <w:rPr>
          <w:rFonts w:ascii="Times New Roman" w:eastAsia="Times New Roman" w:hAnsi="Times New Roman" w:cs="Times New Roman"/>
          <w:spacing w:val="6"/>
          <w:sz w:val="24"/>
          <w:szCs w:val="24"/>
          <w:lang w:eastAsia="ru-RU"/>
        </w:rPr>
        <w:br/>
        <w:t>прошедших прием специалиста, ответственного за рассмотрение документов</w:t>
      </w:r>
      <w:r w:rsidRPr="00734B52">
        <w:rPr>
          <w:rFonts w:ascii="Times New Roman" w:eastAsia="Times New Roman" w:hAnsi="Times New Roman" w:cs="Times New Roman"/>
          <w:color w:val="FF0000"/>
          <w:spacing w:val="6"/>
          <w:sz w:val="24"/>
          <w:szCs w:val="24"/>
          <w:lang w:eastAsia="ru-RU"/>
        </w:rPr>
        <w:t>.</w:t>
      </w:r>
    </w:p>
    <w:p w:rsidR="00734B52" w:rsidRPr="00734B52" w:rsidRDefault="00734B52" w:rsidP="00734B52">
      <w:pPr>
        <w:widowControl w:val="0"/>
        <w:shd w:val="clear" w:color="auto" w:fill="FFFFFF"/>
        <w:tabs>
          <w:tab w:val="left" w:pos="2369"/>
        </w:tabs>
        <w:autoSpaceDE w:val="0"/>
        <w:autoSpaceDN w:val="0"/>
        <w:adjustRightInd w:val="0"/>
        <w:spacing w:after="0" w:line="240" w:lineRule="auto"/>
        <w:jc w:val="both"/>
        <w:rPr>
          <w:rFonts w:ascii="Times New Roman" w:eastAsia="Times New Roman" w:hAnsi="Times New Roman" w:cs="Times New Roman"/>
          <w:color w:val="FF0000"/>
          <w:spacing w:val="6"/>
          <w:sz w:val="24"/>
          <w:szCs w:val="24"/>
          <w:lang w:eastAsia="ru-RU"/>
        </w:rPr>
      </w:pPr>
      <w:r w:rsidRPr="00734B52">
        <w:rPr>
          <w:rFonts w:ascii="Times New Roman" w:eastAsia="Times New Roman" w:hAnsi="Times New Roman" w:cs="Times New Roman"/>
          <w:spacing w:val="6"/>
          <w:sz w:val="24"/>
          <w:szCs w:val="24"/>
          <w:lang w:eastAsia="ru-RU"/>
        </w:rPr>
        <w:t xml:space="preserve">       3.5.2.2. Специалист  в  течение  3   рабочих   дней   со  дня   предоставления документов   осуществляет   проверку   сведений,   содержащихся  в документах.</w:t>
      </w:r>
    </w:p>
    <w:p w:rsidR="00734B52" w:rsidRPr="00734B52" w:rsidRDefault="00734B52" w:rsidP="00734B52">
      <w:pPr>
        <w:widowControl w:val="0"/>
        <w:shd w:val="clear" w:color="auto" w:fill="FFFFFF"/>
        <w:tabs>
          <w:tab w:val="left" w:pos="2369"/>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3.5.2.3.</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Специалист устанавливает:</w:t>
      </w:r>
    </w:p>
    <w:p w:rsidR="00734B52" w:rsidRPr="00734B52" w:rsidRDefault="00734B52" w:rsidP="00734B52">
      <w:pPr>
        <w:widowControl w:val="0"/>
        <w:shd w:val="clear" w:color="auto" w:fill="FFFFFF"/>
        <w:tabs>
          <w:tab w:val="left" w:pos="851"/>
          <w:tab w:val="left" w:pos="1289"/>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 факт  полноты   предоставления   заявителем необходимых документов;</w:t>
      </w:r>
    </w:p>
    <w:p w:rsidR="00734B52" w:rsidRPr="00734B52" w:rsidRDefault="00734B52" w:rsidP="00734B52">
      <w:pPr>
        <w:widowControl w:val="0"/>
        <w:tabs>
          <w:tab w:val="left" w:pos="851"/>
        </w:tabs>
        <w:autoSpaceDE w:val="0"/>
        <w:autoSpaceDN w:val="0"/>
        <w:adjustRightInd w:val="0"/>
        <w:spacing w:after="0" w:line="240" w:lineRule="auto"/>
        <w:jc w:val="both"/>
        <w:outlineLvl w:val="2"/>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 право на  признание семьи нуждающейся в улучшении жилищных условий;</w:t>
      </w:r>
    </w:p>
    <w:p w:rsidR="00734B52" w:rsidRPr="00734B52" w:rsidRDefault="00734B52" w:rsidP="00734B52">
      <w:pPr>
        <w:widowControl w:val="0"/>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 соответствие документов требованиям законодательства, действовавшего на момент издания и в месте издания документа, формы и содержания документа;</w:t>
      </w:r>
    </w:p>
    <w:p w:rsidR="00734B52" w:rsidRPr="00734B52" w:rsidRDefault="00734B52" w:rsidP="00734B52">
      <w:pPr>
        <w:widowControl w:val="0"/>
        <w:shd w:val="clear" w:color="auto" w:fill="FFFFFF"/>
        <w:tabs>
          <w:tab w:val="left" w:pos="851"/>
          <w:tab w:val="left" w:pos="1145"/>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 надлежащее оформление документов (документы</w:t>
      </w:r>
      <w:r w:rsidRPr="00734B52">
        <w:rPr>
          <w:rFonts w:ascii="Times New Roman" w:eastAsia="Times New Roman" w:hAnsi="Times New Roman" w:cs="Times New Roman"/>
          <w:spacing w:val="6"/>
          <w:sz w:val="24"/>
          <w:szCs w:val="24"/>
          <w:lang w:eastAsia="ru-RU"/>
        </w:rPr>
        <w:br/>
        <w:t>в     установленных     законодательством     случаях     должны     быть нотариально удостоверены, скреплены печатями, иметь надлежащие подписи сторон или определенных законодательством должностных лиц).</w:t>
      </w:r>
    </w:p>
    <w:p w:rsidR="00734B52" w:rsidRPr="00734B52" w:rsidRDefault="00734B52" w:rsidP="00734B52">
      <w:pPr>
        <w:widowControl w:val="0"/>
        <w:tabs>
          <w:tab w:val="left" w:pos="142"/>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pacing w:val="6"/>
          <w:sz w:val="24"/>
          <w:szCs w:val="24"/>
          <w:lang w:eastAsia="ru-RU"/>
        </w:rPr>
        <w:t xml:space="preserve">        - проверяет нуждаемость в жилом помещении путем направления запроса в </w:t>
      </w:r>
      <w:r w:rsidRPr="00734B52">
        <w:rPr>
          <w:rFonts w:ascii="Times New Roman" w:eastAsia="Times New Roman" w:hAnsi="Times New Roman" w:cs="Times New Roman"/>
          <w:sz w:val="24"/>
          <w:szCs w:val="24"/>
          <w:lang w:eastAsia="ru-RU"/>
        </w:rPr>
        <w:t xml:space="preserve">организации технической инвентаризации и Управления </w:t>
      </w:r>
      <w:proofErr w:type="spellStart"/>
      <w:smartTag w:uri="urn:schemas-microsoft-com:office:smarttags" w:element="PersonName">
        <w:r w:rsidRPr="00734B52">
          <w:rPr>
            <w:rFonts w:ascii="Times New Roman" w:eastAsia="Times New Roman" w:hAnsi="Times New Roman" w:cs="Times New Roman"/>
            <w:sz w:val="24"/>
            <w:szCs w:val="24"/>
            <w:lang w:eastAsia="ru-RU"/>
          </w:rPr>
          <w:t>Росреестр</w:t>
        </w:r>
      </w:smartTag>
      <w:r w:rsidRPr="00734B52">
        <w:rPr>
          <w:rFonts w:ascii="Times New Roman" w:eastAsia="Times New Roman" w:hAnsi="Times New Roman" w:cs="Times New Roman"/>
          <w:sz w:val="24"/>
          <w:szCs w:val="24"/>
          <w:lang w:eastAsia="ru-RU"/>
        </w:rPr>
        <w:t>а</w:t>
      </w:r>
      <w:proofErr w:type="spellEnd"/>
      <w:r w:rsidRPr="00734B52">
        <w:rPr>
          <w:rFonts w:ascii="Times New Roman" w:eastAsia="Times New Roman" w:hAnsi="Times New Roman" w:cs="Times New Roman"/>
          <w:sz w:val="24"/>
          <w:szCs w:val="24"/>
          <w:lang w:eastAsia="ru-RU"/>
        </w:rPr>
        <w:t xml:space="preserve"> по Республике Башкортостан о наличии (отсутствии) жилого помещения в собственности всех членов семьи;</w:t>
      </w:r>
    </w:p>
    <w:p w:rsidR="00734B52" w:rsidRPr="00734B52" w:rsidRDefault="00734B52" w:rsidP="00734B52">
      <w:pPr>
        <w:widowControl w:val="0"/>
        <w:shd w:val="clear" w:color="auto" w:fill="FFFFFF"/>
        <w:tabs>
          <w:tab w:val="left" w:pos="1145"/>
        </w:tabs>
        <w:autoSpaceDE w:val="0"/>
        <w:autoSpaceDN w:val="0"/>
        <w:adjustRightInd w:val="0"/>
        <w:spacing w:after="0" w:line="240" w:lineRule="auto"/>
        <w:jc w:val="both"/>
        <w:rPr>
          <w:rFonts w:ascii="Times New Roman" w:eastAsia="Times New Roman" w:hAnsi="Times New Roman" w:cs="Times New Roman"/>
          <w:color w:val="FF0000"/>
          <w:spacing w:val="6"/>
          <w:sz w:val="24"/>
          <w:szCs w:val="24"/>
          <w:lang w:eastAsia="ru-RU"/>
        </w:rPr>
      </w:pPr>
      <w:r w:rsidRPr="00734B52">
        <w:rPr>
          <w:rFonts w:ascii="Times New Roman" w:eastAsia="Times New Roman" w:hAnsi="Times New Roman" w:cs="Times New Roman"/>
          <w:spacing w:val="6"/>
          <w:sz w:val="24"/>
          <w:szCs w:val="24"/>
          <w:lang w:eastAsia="ru-RU"/>
        </w:rPr>
        <w:t xml:space="preserve">        3.5.2.4.</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Специалист формирует проект решения по предоставленным документам и предоставляет сформированное учетное дело на рассмотрение в Жилищную комиссию при Администрации сельского поселения.</w:t>
      </w:r>
    </w:p>
    <w:p w:rsidR="00734B52" w:rsidRPr="00734B52" w:rsidRDefault="00734B52" w:rsidP="00734B52">
      <w:pPr>
        <w:widowControl w:val="0"/>
        <w:autoSpaceDE w:val="0"/>
        <w:autoSpaceDN w:val="0"/>
        <w:adjustRightInd w:val="0"/>
        <w:spacing w:after="0" w:afterAutospacing="1"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3.5.2.5.</w:t>
      </w:r>
      <w:r w:rsidRPr="00734B52">
        <w:rPr>
          <w:rFonts w:ascii="Times New Roman" w:eastAsia="Times New Roman" w:hAnsi="Times New Roman" w:cs="Times New Roman"/>
          <w:color w:val="FF0000"/>
          <w:sz w:val="24"/>
          <w:szCs w:val="24"/>
          <w:lang w:eastAsia="ru-RU"/>
        </w:rPr>
        <w:tab/>
      </w:r>
      <w:r w:rsidRPr="00734B52">
        <w:rPr>
          <w:rFonts w:ascii="Times New Roman" w:eastAsia="Times New Roman" w:hAnsi="Times New Roman" w:cs="Times New Roman"/>
          <w:sz w:val="24"/>
          <w:szCs w:val="24"/>
          <w:lang w:eastAsia="ru-RU"/>
        </w:rPr>
        <w:t xml:space="preserve">Максимальный срок выполнения административной процедуры составляет 25 календарных дней, в случаях, предусмотренных п. 2.4. настоящего Административного регламента, сроки выполнения административной процедуры увеличиваются. </w:t>
      </w:r>
    </w:p>
    <w:p w:rsidR="00734B52" w:rsidRPr="00734B52" w:rsidRDefault="00734B52" w:rsidP="00734B52">
      <w:pPr>
        <w:widowControl w:val="0"/>
        <w:autoSpaceDE w:val="0"/>
        <w:autoSpaceDN w:val="0"/>
        <w:adjustRightInd w:val="0"/>
        <w:spacing w:after="0" w:afterAutospacing="1" w:line="240" w:lineRule="auto"/>
        <w:jc w:val="both"/>
        <w:rPr>
          <w:rFonts w:ascii="Times New Roman" w:eastAsia="Times New Roman" w:hAnsi="Times New Roman" w:cs="Times New Roman"/>
          <w:color w:val="FF0000"/>
          <w:spacing w:val="6"/>
          <w:sz w:val="24"/>
          <w:szCs w:val="24"/>
          <w:lang w:eastAsia="ru-RU"/>
        </w:rPr>
      </w:pPr>
      <w:r w:rsidRPr="00734B52">
        <w:rPr>
          <w:rFonts w:ascii="Times New Roman" w:eastAsia="Times New Roman" w:hAnsi="Times New Roman" w:cs="Times New Roman"/>
          <w:spacing w:val="6"/>
          <w:sz w:val="24"/>
          <w:szCs w:val="24"/>
          <w:lang w:eastAsia="ru-RU"/>
        </w:rPr>
        <w:t xml:space="preserve">       3.5.2.6.</w:t>
      </w:r>
      <w:r w:rsidRPr="00734B52">
        <w:rPr>
          <w:rFonts w:ascii="Times New Roman" w:eastAsia="Times New Roman" w:hAnsi="Times New Roman" w:cs="Times New Roman"/>
          <w:color w:val="FF0000"/>
          <w:spacing w:val="6"/>
          <w:sz w:val="24"/>
          <w:szCs w:val="24"/>
          <w:lang w:eastAsia="ru-RU"/>
        </w:rPr>
        <w:tab/>
      </w:r>
      <w:r w:rsidRPr="00734B52">
        <w:rPr>
          <w:rFonts w:ascii="Times New Roman" w:eastAsia="Times New Roman" w:hAnsi="Times New Roman" w:cs="Times New Roman"/>
          <w:spacing w:val="6"/>
          <w:sz w:val="24"/>
          <w:szCs w:val="24"/>
          <w:lang w:eastAsia="ru-RU"/>
        </w:rPr>
        <w:t>Результатом обработки документов (информации), необходимых для предоставления муниципальной услуги является: передача учетного дела и проекта решения в Жилищную комиссию</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при Администрации сельского поселения.</w:t>
      </w:r>
      <w:r w:rsidRPr="00734B52">
        <w:rPr>
          <w:rFonts w:ascii="Times New Roman" w:eastAsia="Times New Roman" w:hAnsi="Times New Roman" w:cs="Times New Roman"/>
          <w:color w:val="FF0000"/>
          <w:spacing w:val="6"/>
          <w:sz w:val="24"/>
          <w:szCs w:val="24"/>
          <w:lang w:eastAsia="ru-RU"/>
        </w:rPr>
        <w:t xml:space="preserve"> </w:t>
      </w:r>
    </w:p>
    <w:p w:rsidR="00734B52" w:rsidRPr="00734B52" w:rsidRDefault="00734B52" w:rsidP="00734B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3.5.3.</w:t>
      </w:r>
      <w:r w:rsidRPr="00734B52">
        <w:rPr>
          <w:rFonts w:ascii="Times New Roman" w:eastAsia="Times New Roman" w:hAnsi="Times New Roman" w:cs="Times New Roman"/>
          <w:b/>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Принятие решений о  постановке граждан на учет в качестве нуждающихся в жилых помещениях.</w:t>
      </w:r>
    </w:p>
    <w:p w:rsidR="00734B52" w:rsidRPr="00734B52" w:rsidRDefault="00734B52" w:rsidP="00734B52">
      <w:pPr>
        <w:widowControl w:val="0"/>
        <w:shd w:val="clear" w:color="auto" w:fill="FFFFFF"/>
        <w:tabs>
          <w:tab w:val="left" w:pos="2275"/>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3.5.3.1.</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Основанием      для      начала      административной процедуры    является      поступление     учетного дела  и проекта решения в Жилищную комиссию при Администрации сельского поселения.</w:t>
      </w:r>
    </w:p>
    <w:p w:rsidR="00734B52" w:rsidRPr="00734B52" w:rsidRDefault="00734B52" w:rsidP="00734B52">
      <w:pPr>
        <w:widowControl w:val="0"/>
        <w:shd w:val="clear" w:color="auto" w:fill="FFFFFF"/>
        <w:tabs>
          <w:tab w:val="left" w:pos="2275"/>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3.5.3.2.</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Членами Жилищной комиссии при Администрации сельского поселения рассматриваются проект решения и документы, предоставленные заявителем.</w:t>
      </w:r>
    </w:p>
    <w:p w:rsidR="00734B52" w:rsidRPr="00734B52" w:rsidRDefault="00734B52" w:rsidP="00734B52">
      <w:pPr>
        <w:widowControl w:val="0"/>
        <w:shd w:val="clear" w:color="auto" w:fill="FFFFFF"/>
        <w:tabs>
          <w:tab w:val="left" w:pos="2275"/>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3.5.3.3.Максимальный срок выполнения административной процедуры составляет 3 рабочих дня.</w:t>
      </w:r>
    </w:p>
    <w:p w:rsidR="00734B52" w:rsidRPr="00734B52" w:rsidRDefault="00734B52" w:rsidP="00734B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FF0000"/>
          <w:spacing w:val="6"/>
          <w:sz w:val="24"/>
          <w:szCs w:val="24"/>
          <w:lang w:eastAsia="ru-RU"/>
        </w:rPr>
      </w:pPr>
      <w:r w:rsidRPr="00734B52">
        <w:rPr>
          <w:rFonts w:ascii="Times New Roman" w:eastAsia="Times New Roman" w:hAnsi="Times New Roman" w:cs="Times New Roman"/>
          <w:spacing w:val="6"/>
          <w:sz w:val="24"/>
          <w:szCs w:val="24"/>
          <w:lang w:eastAsia="ru-RU"/>
        </w:rPr>
        <w:t xml:space="preserve">        3.5.3.4.</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 xml:space="preserve">Результатом принятия решения о  включении в список нуждающихся в жилых помещениях является протокол заседания Жилищной комиссии, в котором отражается принятое решение  о признании семьи нуждающейся в улучшении жилищных условий или об </w:t>
      </w:r>
      <w:proofErr w:type="gramStart"/>
      <w:r w:rsidRPr="00734B52">
        <w:rPr>
          <w:rFonts w:ascii="Times New Roman" w:eastAsia="Times New Roman" w:hAnsi="Times New Roman" w:cs="Times New Roman"/>
          <w:spacing w:val="6"/>
          <w:sz w:val="24"/>
          <w:szCs w:val="24"/>
          <w:lang w:eastAsia="ru-RU"/>
        </w:rPr>
        <w:t>отказе</w:t>
      </w:r>
      <w:proofErr w:type="gramEnd"/>
      <w:r w:rsidRPr="00734B52">
        <w:rPr>
          <w:rFonts w:ascii="Times New Roman" w:eastAsia="Times New Roman" w:hAnsi="Times New Roman" w:cs="Times New Roman"/>
          <w:spacing w:val="6"/>
          <w:sz w:val="24"/>
          <w:szCs w:val="24"/>
          <w:lang w:eastAsia="ru-RU"/>
        </w:rPr>
        <w:t xml:space="preserve"> о включении в список нуждающихся в жилых помещениях</w:t>
      </w:r>
      <w:r w:rsidRPr="00734B52">
        <w:rPr>
          <w:rFonts w:ascii="Times New Roman" w:eastAsia="Times New Roman" w:hAnsi="Times New Roman" w:cs="Times New Roman"/>
          <w:color w:val="FF0000"/>
          <w:spacing w:val="6"/>
          <w:sz w:val="24"/>
          <w:szCs w:val="24"/>
          <w:lang w:eastAsia="ru-RU"/>
        </w:rPr>
        <w:t>.</w:t>
      </w:r>
    </w:p>
    <w:p w:rsidR="00734B52" w:rsidRPr="00734B52" w:rsidRDefault="00734B52" w:rsidP="00734B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3.5.4.</w:t>
      </w:r>
      <w:r w:rsidRPr="00734B52">
        <w:rPr>
          <w:rFonts w:ascii="Times New Roman" w:eastAsia="Times New Roman" w:hAnsi="Times New Roman" w:cs="Times New Roman"/>
          <w:b/>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Формирование результата предоставления муниципальной услуги с внесением сведений о конечном результате услуги в журнал регистрации.</w:t>
      </w:r>
    </w:p>
    <w:p w:rsidR="00734B52" w:rsidRPr="00734B52" w:rsidRDefault="00734B52" w:rsidP="00734B52">
      <w:pPr>
        <w:widowControl w:val="0"/>
        <w:shd w:val="clear" w:color="auto" w:fill="FFFFFF"/>
        <w:tabs>
          <w:tab w:val="left" w:pos="2275"/>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3.5.4.1.</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Основанием  для  начала административной процедуры является  протокол заседания Жилищной комиссии при Администрации сельского поселения.</w:t>
      </w:r>
    </w:p>
    <w:p w:rsidR="00734B52" w:rsidRPr="00734B52" w:rsidRDefault="00734B52" w:rsidP="00734B52">
      <w:pPr>
        <w:widowControl w:val="0"/>
        <w:shd w:val="clear" w:color="auto" w:fill="FFFFFF"/>
        <w:tabs>
          <w:tab w:val="left" w:pos="2275"/>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3.5.4.2. Специалистом </w:t>
      </w:r>
      <w:proofErr w:type="gramStart"/>
      <w:r w:rsidRPr="00734B52">
        <w:rPr>
          <w:rFonts w:ascii="Times New Roman" w:eastAsia="Times New Roman" w:hAnsi="Times New Roman" w:cs="Times New Roman"/>
          <w:spacing w:val="6"/>
          <w:sz w:val="24"/>
          <w:szCs w:val="24"/>
          <w:lang w:eastAsia="ru-RU"/>
        </w:rPr>
        <w:t>согласно протокола</w:t>
      </w:r>
      <w:proofErr w:type="gramEnd"/>
      <w:r w:rsidRPr="00734B52">
        <w:rPr>
          <w:rFonts w:ascii="Times New Roman" w:eastAsia="Times New Roman" w:hAnsi="Times New Roman" w:cs="Times New Roman"/>
          <w:spacing w:val="6"/>
          <w:sz w:val="24"/>
          <w:szCs w:val="24"/>
          <w:lang w:eastAsia="ru-RU"/>
        </w:rPr>
        <w:t xml:space="preserve"> заседания Жилищной комиссии при Администрации сельского поселения, вносятся сведения о принятом решении в книгу учета.</w:t>
      </w:r>
    </w:p>
    <w:p w:rsidR="00734B52" w:rsidRPr="00734B52" w:rsidRDefault="00734B52" w:rsidP="00734B52">
      <w:pPr>
        <w:widowControl w:val="0"/>
        <w:shd w:val="clear" w:color="auto" w:fill="FFFFFF"/>
        <w:tabs>
          <w:tab w:val="left" w:pos="1560"/>
          <w:tab w:val="left" w:pos="2275"/>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3.1.4.3. </w:t>
      </w:r>
      <w:r w:rsidRPr="00734B52">
        <w:rPr>
          <w:rFonts w:ascii="Times New Roman" w:eastAsia="Times New Roman" w:hAnsi="Times New Roman" w:cs="Times New Roman"/>
          <w:spacing w:val="6"/>
          <w:sz w:val="24"/>
          <w:szCs w:val="24"/>
          <w:lang w:eastAsia="ru-RU"/>
        </w:rPr>
        <w:tab/>
        <w:t>Максимальный срок выполнения административной процедуры составляет 1 рабочий день.</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pacing w:val="6"/>
          <w:sz w:val="24"/>
          <w:szCs w:val="24"/>
          <w:lang w:eastAsia="ru-RU"/>
        </w:rPr>
        <w:t xml:space="preserve">        3.5.4.4.</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 xml:space="preserve">Результатом формирования результата предоставления муниципальной услуги является внесение записи в журнал регистрации </w:t>
      </w:r>
      <w:r w:rsidRPr="00734B52">
        <w:rPr>
          <w:rFonts w:ascii="Times New Roman" w:eastAsia="Times New Roman" w:hAnsi="Times New Roman" w:cs="Times New Roman"/>
          <w:sz w:val="24"/>
          <w:szCs w:val="24"/>
          <w:lang w:eastAsia="ru-RU"/>
        </w:rPr>
        <w:t>заявителей в следующем составе: порядковый номер, Ф.И.О, дата подачи заявления, адрес регистрации по месту жительства, отметка о включении или отказе;</w:t>
      </w:r>
    </w:p>
    <w:p w:rsidR="00734B52" w:rsidRPr="00734B52" w:rsidRDefault="00734B52" w:rsidP="00734B52">
      <w:pPr>
        <w:widowControl w:val="0"/>
        <w:autoSpaceDE w:val="0"/>
        <w:autoSpaceDN w:val="0"/>
        <w:adjustRightInd w:val="0"/>
        <w:spacing w:after="0" w:line="240" w:lineRule="auto"/>
        <w:jc w:val="both"/>
        <w:outlineLvl w:val="2"/>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3.5.5.</w:t>
      </w:r>
      <w:r w:rsidRPr="00734B52">
        <w:rPr>
          <w:rFonts w:ascii="Times New Roman" w:eastAsia="Times New Roman" w:hAnsi="Times New Roman" w:cs="Times New Roman"/>
          <w:b/>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Выдача (направление) заявителю документов и (или) информации, подтверждающих предоставление муниципальной услуги (отказ в предоставлении муниципальной услуги).</w:t>
      </w:r>
    </w:p>
    <w:p w:rsidR="00734B52" w:rsidRPr="00734B52" w:rsidRDefault="00734B52" w:rsidP="00734B52">
      <w:pPr>
        <w:widowControl w:val="0"/>
        <w:shd w:val="clear" w:color="auto" w:fill="FFFFFF"/>
        <w:tabs>
          <w:tab w:val="left" w:pos="2275"/>
        </w:tabs>
        <w:autoSpaceDE w:val="0"/>
        <w:autoSpaceDN w:val="0"/>
        <w:adjustRightInd w:val="0"/>
        <w:spacing w:after="0" w:line="240" w:lineRule="auto"/>
        <w:jc w:val="both"/>
        <w:rPr>
          <w:rFonts w:ascii="Times New Roman" w:eastAsia="Times New Roman" w:hAnsi="Times New Roman" w:cs="Times New Roman"/>
          <w:color w:val="FF0000"/>
          <w:spacing w:val="6"/>
          <w:sz w:val="24"/>
          <w:szCs w:val="24"/>
          <w:lang w:eastAsia="ru-RU"/>
        </w:rPr>
      </w:pPr>
      <w:r w:rsidRPr="00734B52">
        <w:rPr>
          <w:rFonts w:ascii="Times New Roman" w:eastAsia="Times New Roman" w:hAnsi="Times New Roman" w:cs="Times New Roman"/>
          <w:spacing w:val="6"/>
          <w:sz w:val="24"/>
          <w:szCs w:val="24"/>
          <w:lang w:eastAsia="ru-RU"/>
        </w:rPr>
        <w:t xml:space="preserve">        3.5.5.1</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Основанием для начала административной процедуры  является запись,  внесенная в журнал регистрации.</w:t>
      </w:r>
    </w:p>
    <w:p w:rsidR="00734B52" w:rsidRPr="00734B52" w:rsidRDefault="00734B52" w:rsidP="00734B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3.5.5.2.</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Специалист подготавливает выписку из протокола Жилищной комиссии о  признании семьи нуждающейся в улучшении жилищных условий.   Выписка из протокола Жилищной комиссии подписывается председателем и секретарем Жилищной комиссии Администрации сельского поселения.</w:t>
      </w:r>
    </w:p>
    <w:p w:rsidR="00734B52" w:rsidRPr="00734B52" w:rsidRDefault="00734B52" w:rsidP="00734B52">
      <w:pPr>
        <w:widowControl w:val="0"/>
        <w:shd w:val="clear" w:color="auto" w:fill="FFFFFF"/>
        <w:tabs>
          <w:tab w:val="left" w:pos="1267"/>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3.5.5.3.</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Максимальный срок выполнения административной процедуры составляет 1 рабочий день.</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3.5.5.4.</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 xml:space="preserve">Результатом </w:t>
      </w:r>
      <w:r w:rsidRPr="00734B52">
        <w:rPr>
          <w:rFonts w:ascii="Times New Roman" w:eastAsia="Times New Roman" w:hAnsi="Times New Roman" w:cs="Times New Roman"/>
          <w:sz w:val="24"/>
          <w:szCs w:val="24"/>
          <w:lang w:eastAsia="ru-RU"/>
        </w:rPr>
        <w:t xml:space="preserve">Административной процедуры является выдача </w:t>
      </w:r>
      <w:r w:rsidRPr="00734B52">
        <w:rPr>
          <w:rFonts w:ascii="Times New Roman" w:eastAsia="Times New Roman" w:hAnsi="Times New Roman" w:cs="Times New Roman"/>
          <w:spacing w:val="6"/>
          <w:sz w:val="24"/>
          <w:szCs w:val="24"/>
          <w:lang w:eastAsia="ru-RU"/>
        </w:rPr>
        <w:t xml:space="preserve">(направление) </w:t>
      </w:r>
      <w:r w:rsidRPr="00734B52">
        <w:rPr>
          <w:rFonts w:ascii="Times New Roman" w:eastAsia="Times New Roman" w:hAnsi="Times New Roman" w:cs="Times New Roman"/>
          <w:sz w:val="24"/>
          <w:szCs w:val="24"/>
          <w:lang w:eastAsia="ru-RU"/>
        </w:rPr>
        <w:t xml:space="preserve"> заявителю или непосредственно в жилищную комиссию при Администрации муниципального</w:t>
      </w:r>
      <w:r w:rsidRPr="00734B52">
        <w:rPr>
          <w:rFonts w:ascii="Times New Roman" w:eastAsia="Times New Roman" w:hAnsi="Times New Roman" w:cs="Times New Roman"/>
          <w:b/>
          <w:sz w:val="24"/>
          <w:szCs w:val="24"/>
          <w:lang w:eastAsia="ru-RU"/>
        </w:rPr>
        <w:t xml:space="preserve"> </w:t>
      </w:r>
      <w:r w:rsidRPr="00734B52">
        <w:rPr>
          <w:rFonts w:ascii="Times New Roman" w:eastAsia="Times New Roman" w:hAnsi="Times New Roman" w:cs="Times New Roman"/>
          <w:sz w:val="24"/>
          <w:szCs w:val="24"/>
          <w:lang w:eastAsia="ru-RU"/>
        </w:rPr>
        <w:t xml:space="preserve">района  </w:t>
      </w:r>
      <w:proofErr w:type="spellStart"/>
      <w:r w:rsidRPr="00734B52">
        <w:rPr>
          <w:rFonts w:ascii="Times New Roman" w:eastAsia="Times New Roman" w:hAnsi="Times New Roman" w:cs="Times New Roman"/>
          <w:sz w:val="24"/>
          <w:szCs w:val="24"/>
          <w:lang w:eastAsia="ru-RU"/>
        </w:rPr>
        <w:t>Ермекеевский</w:t>
      </w:r>
      <w:proofErr w:type="spellEnd"/>
      <w:r w:rsidRPr="00734B52">
        <w:rPr>
          <w:rFonts w:ascii="Times New Roman" w:eastAsia="Times New Roman" w:hAnsi="Times New Roman" w:cs="Times New Roman"/>
          <w:sz w:val="24"/>
          <w:szCs w:val="24"/>
          <w:lang w:eastAsia="ru-RU"/>
        </w:rPr>
        <w:t xml:space="preserve"> район Республики Башкортостан  следующих документов:</w:t>
      </w:r>
    </w:p>
    <w:p w:rsidR="00734B52" w:rsidRPr="00734B52" w:rsidRDefault="00734B52" w:rsidP="00734B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w:t>
      </w:r>
      <w:r w:rsidRPr="00734B52">
        <w:rPr>
          <w:rFonts w:ascii="Times New Roman" w:eastAsia="Times New Roman" w:hAnsi="Times New Roman" w:cs="Times New Roman"/>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выписки из протокола Жилищной комиссии о  признании семьи нуждающейся в улучшении жилищных условий;</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справки о составе семьи с указанием количества проживающих в жилом доме, даты рождения и  степени родства каждого члена семьи;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выписки из домовой книги с указанием площади жилого помещения, всех проживающих в жилом доме, даты рождения, степени родства, даты регистрации (снятии с регистрационного учета);</w:t>
      </w:r>
    </w:p>
    <w:p w:rsidR="00734B52" w:rsidRPr="00734B52" w:rsidRDefault="00734B52" w:rsidP="00734B52">
      <w:pPr>
        <w:widowControl w:val="0"/>
        <w:tabs>
          <w:tab w:val="left" w:pos="1560"/>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справок – уведомлений с Управления </w:t>
      </w:r>
      <w:proofErr w:type="spellStart"/>
      <w:smartTag w:uri="urn:schemas-microsoft-com:office:smarttags" w:element="PersonName">
        <w:r w:rsidRPr="00734B52">
          <w:rPr>
            <w:rFonts w:ascii="Times New Roman" w:eastAsia="Times New Roman" w:hAnsi="Times New Roman" w:cs="Times New Roman"/>
            <w:sz w:val="24"/>
            <w:szCs w:val="24"/>
            <w:lang w:eastAsia="ru-RU"/>
          </w:rPr>
          <w:t>Росреестр</w:t>
        </w:r>
      </w:smartTag>
      <w:r w:rsidRPr="00734B52">
        <w:rPr>
          <w:rFonts w:ascii="Times New Roman" w:eastAsia="Times New Roman" w:hAnsi="Times New Roman" w:cs="Times New Roman"/>
          <w:sz w:val="24"/>
          <w:szCs w:val="24"/>
          <w:lang w:eastAsia="ru-RU"/>
        </w:rPr>
        <w:t>а</w:t>
      </w:r>
      <w:proofErr w:type="spellEnd"/>
      <w:r w:rsidRPr="00734B52">
        <w:rPr>
          <w:rFonts w:ascii="Times New Roman" w:eastAsia="Times New Roman" w:hAnsi="Times New Roman" w:cs="Times New Roman"/>
          <w:sz w:val="24"/>
          <w:szCs w:val="24"/>
          <w:lang w:eastAsia="ru-RU"/>
        </w:rPr>
        <w:t xml:space="preserve"> по Республике Башкортостан и ГУП БТИ РБ о наличии или отсутствии в собственности заявителя и членов его семьи объектов недвижимости.</w:t>
      </w:r>
    </w:p>
    <w:p w:rsidR="00734B52" w:rsidRPr="00734B52" w:rsidRDefault="00734B52" w:rsidP="00734B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FF0000"/>
          <w:spacing w:val="6"/>
          <w:sz w:val="24"/>
          <w:szCs w:val="24"/>
          <w:lang w:eastAsia="ru-RU"/>
        </w:rPr>
      </w:pPr>
      <w:r w:rsidRPr="00734B52">
        <w:rPr>
          <w:rFonts w:ascii="Times New Roman" w:eastAsia="Times New Roman" w:hAnsi="Times New Roman" w:cs="Times New Roman"/>
          <w:spacing w:val="6"/>
          <w:sz w:val="24"/>
          <w:szCs w:val="24"/>
          <w:lang w:eastAsia="ru-RU"/>
        </w:rPr>
        <w:t xml:space="preserve">        3.5.6.</w:t>
      </w:r>
      <w:r w:rsidRPr="00734B52">
        <w:rPr>
          <w:rFonts w:ascii="Times New Roman" w:eastAsia="Times New Roman" w:hAnsi="Times New Roman" w:cs="Times New Roman"/>
          <w:b/>
          <w:color w:val="FF0000"/>
          <w:spacing w:val="6"/>
          <w:sz w:val="24"/>
          <w:szCs w:val="24"/>
          <w:lang w:eastAsia="ru-RU"/>
        </w:rPr>
        <w:t xml:space="preserve"> </w:t>
      </w:r>
      <w:r w:rsidRPr="00734B52">
        <w:rPr>
          <w:rFonts w:ascii="Times New Roman" w:eastAsia="Times New Roman" w:hAnsi="Times New Roman" w:cs="Times New Roman"/>
          <w:spacing w:val="6"/>
          <w:sz w:val="24"/>
          <w:szCs w:val="24"/>
          <w:lang w:eastAsia="ru-RU"/>
        </w:rPr>
        <w:t>Формирование и направление межведомственных запросов, получение ответов на запросы.</w:t>
      </w:r>
    </w:p>
    <w:p w:rsidR="00734B52" w:rsidRPr="00734B52" w:rsidRDefault="00734B52" w:rsidP="00734B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734B52">
        <w:rPr>
          <w:rFonts w:ascii="Times New Roman" w:eastAsia="Times New Roman" w:hAnsi="Times New Roman" w:cs="Times New Roman"/>
          <w:spacing w:val="6"/>
          <w:sz w:val="24"/>
          <w:szCs w:val="24"/>
          <w:lang w:eastAsia="ru-RU"/>
        </w:rPr>
        <w:t xml:space="preserve">       - В рамках межведомственного взаимодействия специалистом Администрации сельского поселения направляются запросы:</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в Управление </w:t>
      </w:r>
      <w:proofErr w:type="spellStart"/>
      <w:smartTag w:uri="urn:schemas-microsoft-com:office:smarttags" w:element="PersonName">
        <w:r w:rsidRPr="00734B52">
          <w:rPr>
            <w:rFonts w:ascii="Times New Roman" w:eastAsia="Times New Roman" w:hAnsi="Times New Roman" w:cs="Times New Roman"/>
            <w:sz w:val="24"/>
            <w:szCs w:val="24"/>
            <w:lang w:eastAsia="ru-RU"/>
          </w:rPr>
          <w:t>Росреестр</w:t>
        </w:r>
      </w:smartTag>
      <w:r w:rsidRPr="00734B52">
        <w:rPr>
          <w:rFonts w:ascii="Times New Roman" w:eastAsia="Times New Roman" w:hAnsi="Times New Roman" w:cs="Times New Roman"/>
          <w:sz w:val="24"/>
          <w:szCs w:val="24"/>
          <w:lang w:eastAsia="ru-RU"/>
        </w:rPr>
        <w:t>а</w:t>
      </w:r>
      <w:proofErr w:type="spellEnd"/>
      <w:r w:rsidRPr="00734B52">
        <w:rPr>
          <w:rFonts w:ascii="Times New Roman" w:eastAsia="Times New Roman" w:hAnsi="Times New Roman" w:cs="Times New Roman"/>
          <w:sz w:val="24"/>
          <w:szCs w:val="24"/>
          <w:lang w:eastAsia="ru-RU"/>
        </w:rPr>
        <w:t xml:space="preserve"> по Республике Башкортостан и ГУП БТИ РБ о  наличии или отсутствии в собственности заявителя и членов его семьи объектов недвижимости.</w:t>
      </w: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 xml:space="preserve">РАЗДЕЛ IV. Формы </w:t>
      </w:r>
      <w:proofErr w:type="gramStart"/>
      <w:r w:rsidRPr="00734B52">
        <w:rPr>
          <w:rFonts w:ascii="Times New Roman" w:eastAsia="Times New Roman" w:hAnsi="Times New Roman" w:cs="Times New Roman"/>
          <w:b/>
          <w:bCs/>
          <w:sz w:val="24"/>
          <w:szCs w:val="24"/>
          <w:lang w:eastAsia="ru-RU"/>
        </w:rPr>
        <w:t>контроля за</w:t>
      </w:r>
      <w:proofErr w:type="gramEnd"/>
      <w:r w:rsidRPr="00734B52">
        <w:rPr>
          <w:rFonts w:ascii="Times New Roman" w:eastAsia="Times New Roman" w:hAnsi="Times New Roman" w:cs="Times New Roman"/>
          <w:b/>
          <w:bCs/>
          <w:sz w:val="24"/>
          <w:szCs w:val="24"/>
          <w:lang w:eastAsia="ru-RU"/>
        </w:rPr>
        <w:t xml:space="preserve"> исполнением муниципальной услуги</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4.1. Порядок осуществления текущего контроля</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Текущий </w:t>
      </w:r>
      <w:proofErr w:type="gramStart"/>
      <w:r w:rsidRPr="00734B52">
        <w:rPr>
          <w:rFonts w:ascii="Times New Roman" w:eastAsia="Times New Roman" w:hAnsi="Times New Roman" w:cs="Times New Roman"/>
          <w:sz w:val="24"/>
          <w:szCs w:val="24"/>
          <w:lang w:eastAsia="ru-RU"/>
        </w:rPr>
        <w:t>контроль за</w:t>
      </w:r>
      <w:proofErr w:type="gramEnd"/>
      <w:r w:rsidRPr="00734B52">
        <w:rPr>
          <w:rFonts w:ascii="Times New Roman" w:eastAsia="Times New Roman" w:hAnsi="Times New Roman" w:cs="Times New Roman"/>
          <w:sz w:val="24"/>
          <w:szCs w:val="24"/>
          <w:lang w:eastAsia="ru-RU"/>
        </w:rPr>
        <w:t xml:space="preserve"> соблюдением и исполнением положений настоящего Административного регламента осуществляется главой сельского поселения  </w:t>
      </w:r>
      <w:proofErr w:type="spellStart"/>
      <w:r w:rsidRPr="00734B52">
        <w:rPr>
          <w:rFonts w:ascii="Times New Roman" w:eastAsia="Times New Roman" w:hAnsi="Times New Roman" w:cs="Times New Roman"/>
          <w:sz w:val="24"/>
          <w:szCs w:val="24"/>
          <w:lang w:eastAsia="ru-RU"/>
        </w:rPr>
        <w:t>Имендяшевский</w:t>
      </w:r>
      <w:proofErr w:type="spellEnd"/>
      <w:r w:rsidRPr="00734B52">
        <w:rPr>
          <w:rFonts w:ascii="Times New Roman" w:eastAsia="Times New Roman" w:hAnsi="Times New Roman" w:cs="Times New Roman"/>
          <w:sz w:val="24"/>
          <w:szCs w:val="24"/>
          <w:lang w:eastAsia="ru-RU"/>
        </w:rPr>
        <w:t xml:space="preserve"> сельсовет муниципального района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Республики Башкортостан.</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Текущий контроль осуществляется постоянно, на любом этапе предоставления услуги.</w:t>
      </w:r>
    </w:p>
    <w:p w:rsidR="00734B52" w:rsidRPr="00734B52" w:rsidRDefault="00734B52" w:rsidP="00734B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34B52">
        <w:rPr>
          <w:rFonts w:ascii="Times New Roman" w:eastAsia="Times New Roman" w:hAnsi="Times New Roman" w:cs="Times New Roman"/>
          <w:b/>
          <w:bCs/>
          <w:sz w:val="24"/>
          <w:szCs w:val="24"/>
          <w:lang w:eastAsia="ru-RU"/>
        </w:rPr>
        <w:t>контроля за</w:t>
      </w:r>
      <w:proofErr w:type="gramEnd"/>
      <w:r w:rsidRPr="00734B52">
        <w:rPr>
          <w:rFonts w:ascii="Times New Roman" w:eastAsia="Times New Roman" w:hAnsi="Times New Roman" w:cs="Times New Roman"/>
          <w:b/>
          <w:bCs/>
          <w:sz w:val="24"/>
          <w:szCs w:val="24"/>
          <w:lang w:eastAsia="ru-RU"/>
        </w:rPr>
        <w:t xml:space="preserve"> полнотой и качеством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Контроль за</w:t>
      </w:r>
      <w:proofErr w:type="gramEnd"/>
      <w:r w:rsidRPr="00734B52">
        <w:rPr>
          <w:rFonts w:ascii="Times New Roman" w:eastAsia="Times New Roman" w:hAnsi="Times New Roman" w:cs="Times New Roman"/>
          <w:sz w:val="24"/>
          <w:szCs w:val="24"/>
          <w:lang w:eastAsia="ru-RU"/>
        </w:rPr>
        <w:t xml:space="preserve"> полнотой и качеством исполнения муниципальной услуги включает в себя проведение проверок, выявление и устранение нарушений прав заявителей, результатов исполнения муниципальной услуги, рассмотрение, принятие решений и подготовку ответов на обращения заявителей, результатов муниципальной услуги, содержащих жалобы на решения, действия (бездействие) должностных лиц.</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Проверки могут быть плановыми, то есть осуществляться на основании полугодовых (годовых) планов работы Администрации сельского поселения и внеплановыми (при поступлении жалобы от заявителя). Проверки проводятся комиссией под руководством главы сельского поселения  </w:t>
      </w:r>
      <w:proofErr w:type="spellStart"/>
      <w:r w:rsidRPr="00734B52">
        <w:rPr>
          <w:rFonts w:ascii="Times New Roman" w:eastAsia="Times New Roman" w:hAnsi="Times New Roman" w:cs="Times New Roman"/>
          <w:sz w:val="24"/>
          <w:szCs w:val="24"/>
          <w:lang w:eastAsia="ru-RU"/>
        </w:rPr>
        <w:t>Имендяшевский</w:t>
      </w:r>
      <w:proofErr w:type="spellEnd"/>
      <w:r w:rsidRPr="00734B52">
        <w:rPr>
          <w:rFonts w:ascii="Times New Roman" w:eastAsia="Times New Roman" w:hAnsi="Times New Roman" w:cs="Times New Roman"/>
          <w:sz w:val="24"/>
          <w:szCs w:val="24"/>
          <w:lang w:eastAsia="ru-RU"/>
        </w:rPr>
        <w:t xml:space="preserve"> сельсовет муниципального района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Республики Башкортостан не реже одного раза в три года.</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Результаты проверки оформляются в виде справки, в которой отмечаются выявленные недостатки и предложения по их устранению.</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color w:val="FF0000"/>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 xml:space="preserve">4.3. Требования к порядку и формам </w:t>
      </w:r>
      <w:proofErr w:type="gramStart"/>
      <w:r w:rsidRPr="00734B52">
        <w:rPr>
          <w:rFonts w:ascii="Times New Roman" w:eastAsia="Times New Roman" w:hAnsi="Times New Roman" w:cs="Times New Roman"/>
          <w:b/>
          <w:bCs/>
          <w:sz w:val="24"/>
          <w:szCs w:val="24"/>
          <w:lang w:eastAsia="ru-RU"/>
        </w:rPr>
        <w:t>контроля за</w:t>
      </w:r>
      <w:proofErr w:type="gramEnd"/>
      <w:r w:rsidRPr="00734B52">
        <w:rPr>
          <w:rFonts w:ascii="Times New Roman" w:eastAsia="Times New Roman" w:hAnsi="Times New Roman" w:cs="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4.3.1.</w:t>
      </w:r>
      <w:r w:rsidRPr="00734B52">
        <w:rPr>
          <w:rFonts w:ascii="Times New Roman" w:eastAsia="Times New Roman" w:hAnsi="Times New Roman" w:cs="Times New Roman"/>
          <w:color w:val="FF0000"/>
          <w:sz w:val="24"/>
          <w:szCs w:val="24"/>
          <w:lang w:eastAsia="ru-RU"/>
        </w:rPr>
        <w:t xml:space="preserve"> </w:t>
      </w:r>
      <w:r w:rsidRPr="00734B52">
        <w:rPr>
          <w:rFonts w:ascii="Times New Roman" w:eastAsia="Times New Roman" w:hAnsi="Times New Roman" w:cs="Times New Roman"/>
          <w:sz w:val="24"/>
          <w:szCs w:val="24"/>
          <w:lang w:eastAsia="ru-RU"/>
        </w:rPr>
        <w:t>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 повышение ответственности и исполнительской дисциплины ответственных специалистов.</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4.3.2. Система контроля должна включать:</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планирование контрольных мероприятий;</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проверку хода и качества предоставления муниципальной услуги, в том числе сроков выполнения процедур;</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оформление результатов контроля;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учет и анализ результатов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выработку и реализацию мероприятий по устранению выявленных недостатков. </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4.3.3. </w:t>
      </w:r>
      <w:proofErr w:type="gramStart"/>
      <w:r w:rsidRPr="00734B52">
        <w:rPr>
          <w:rFonts w:ascii="Times New Roman" w:eastAsia="Times New Roman" w:hAnsi="Times New Roman" w:cs="Times New Roman"/>
          <w:sz w:val="24"/>
          <w:szCs w:val="24"/>
          <w:lang w:eastAsia="ru-RU"/>
        </w:rPr>
        <w:t>Контроль за</w:t>
      </w:r>
      <w:proofErr w:type="gramEnd"/>
      <w:r w:rsidRPr="00734B52">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путём запроса соответствующей информации при условии, что она не является конфиденциальной, получения полной, актуальной и достоверной информации о прядке предоставления муниципальной услуги, в том числе возможности досудебного рассмотрения жалоб в процессе получения услуги.</w:t>
      </w:r>
    </w:p>
    <w:p w:rsidR="00734B52" w:rsidRPr="00734B52" w:rsidRDefault="00734B52" w:rsidP="00734B52">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4.4. Ответственность должностных лиц за решения и действия (бездействие), принимаемые (осуществляемые) в ходе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согласно законодательству Российской Федерации.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Непосредственные исполнители муниципальной услуги несут ответственность за несоблюдение сроков, последовательности и качества  совершения административных действий. </w:t>
      </w: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 xml:space="preserve">РАЗДЕЛ </w:t>
      </w:r>
      <w:r w:rsidRPr="00734B52">
        <w:rPr>
          <w:rFonts w:ascii="Times New Roman" w:eastAsia="Times New Roman" w:hAnsi="Times New Roman" w:cs="Times New Roman"/>
          <w:b/>
          <w:bCs/>
          <w:sz w:val="24"/>
          <w:szCs w:val="24"/>
          <w:lang w:val="en-US" w:eastAsia="ru-RU"/>
        </w:rPr>
        <w:t>V</w:t>
      </w:r>
      <w:r w:rsidRPr="00734B52">
        <w:rPr>
          <w:rFonts w:ascii="Times New Roman" w:eastAsia="Times New Roman" w:hAnsi="Times New Roman" w:cs="Times New Roman"/>
          <w:b/>
          <w:bCs/>
          <w:sz w:val="24"/>
          <w:szCs w:val="24"/>
          <w:lang w:eastAsia="ru-RU"/>
        </w:rPr>
        <w:t xml:space="preserve">. Досудебный (внесудебный) порядок обжалования решений и </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 xml:space="preserve">действий (бездействия) органа, исполняющего муниципального услугу, </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а также его должностных лиц</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услуги</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734B52">
        <w:rPr>
          <w:rFonts w:ascii="Times New Roman" w:eastAsia="Times New Roman" w:hAnsi="Times New Roman" w:cs="Times New Roman"/>
          <w:sz w:val="24"/>
          <w:szCs w:val="24"/>
          <w:lang w:eastAsia="ru-RU"/>
        </w:rPr>
        <w:t xml:space="preserve">        Заявители или уполномоченные ими лица имеют право на обжалование решений, принятых в ходе предоставления муниципальной услуги, действий или бездействия должностных лиц, ответственных за исполнение муниципальной услуги в досудебном (внесудебном) порядке</w:t>
      </w:r>
      <w:r w:rsidRPr="00734B52">
        <w:rPr>
          <w:rFonts w:ascii="Times New Roman" w:eastAsia="Times New Roman" w:hAnsi="Times New Roman" w:cs="Times New Roman"/>
          <w:color w:val="FF0000"/>
          <w:sz w:val="24"/>
          <w:szCs w:val="24"/>
          <w:lang w:eastAsia="ru-RU"/>
        </w:rPr>
        <w:t>.</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5.2. Предмет досудебного (внесудебного) обжалования</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5.2.1. Предметом обжалования являются действия (бездействие) должностного лица ответственного за исполнение муниципальной услуги, а также принимаемые им решения при предоставлении муниципальной услуги.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5.2.2. Заявитель (законный представитель заявителя) может обратиться с обращением (жалобой) в том числе в следующих случаях:</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1) нарушение срока регистрации запроса заявителя о предоставлении муниципальной услуги;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2) нарушение срока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для предоставления муниципальной услуги;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w:t>
      </w:r>
      <w:r w:rsidRPr="00734B52">
        <w:rPr>
          <w:rFonts w:ascii="Times New Roman" w:eastAsia="Times New Roman" w:hAnsi="Times New Roman" w:cs="Times New Roman"/>
          <w:color w:val="FF0000"/>
          <w:sz w:val="24"/>
          <w:szCs w:val="24"/>
          <w:lang w:eastAsia="ru-RU"/>
        </w:rPr>
        <w:t xml:space="preserve"> </w:t>
      </w:r>
      <w:r w:rsidRPr="00734B52">
        <w:rPr>
          <w:rFonts w:ascii="Times New Roman" w:eastAsia="Times New Roman" w:hAnsi="Times New Roman" w:cs="Times New Roman"/>
          <w:sz w:val="24"/>
          <w:szCs w:val="24"/>
          <w:lang w:eastAsia="ru-RU"/>
        </w:rPr>
        <w:t>Федерации для предоставления муниципальной услуги, у заявителя;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w:t>
      </w:r>
      <w:proofErr w:type="gramEnd"/>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этого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34B52" w:rsidRPr="00734B52" w:rsidRDefault="00734B52" w:rsidP="00734B52">
      <w:pPr>
        <w:widowControl w:val="0"/>
        <w:autoSpaceDE w:val="0"/>
        <w:autoSpaceDN w:val="0"/>
        <w:adjustRightInd w:val="0"/>
        <w:spacing w:after="0" w:line="240" w:lineRule="auto"/>
        <w:ind w:firstLine="540"/>
        <w:rPr>
          <w:rFonts w:ascii="Times New Roman" w:eastAsia="Times New Roman" w:hAnsi="Times New Roman" w:cs="Times New Roman"/>
          <w:color w:val="FF0000"/>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 xml:space="preserve">5.3. Исчерпывающий перечень оснований для приостановления рассмотрения </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жалобы и случаев, в которых ответ на жалобу не дается</w:t>
      </w: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5.3.1. В случае</w:t>
      </w:r>
      <w:proofErr w:type="gramStart"/>
      <w:r w:rsidRPr="00734B52">
        <w:rPr>
          <w:rFonts w:ascii="Times New Roman" w:eastAsia="Times New Roman" w:hAnsi="Times New Roman" w:cs="Times New Roman"/>
          <w:sz w:val="24"/>
          <w:szCs w:val="24"/>
          <w:lang w:eastAsia="ru-RU"/>
        </w:rPr>
        <w:t>,</w:t>
      </w:r>
      <w:proofErr w:type="gramEnd"/>
      <w:r w:rsidRPr="00734B52">
        <w:rPr>
          <w:rFonts w:ascii="Times New Roman" w:eastAsia="Times New Roman" w:hAnsi="Times New Roman" w:cs="Times New Roman"/>
          <w:sz w:val="24"/>
          <w:szCs w:val="24"/>
          <w:lang w:eastAsia="ru-RU"/>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5.3.2.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5.3.3. В случае</w:t>
      </w:r>
      <w:proofErr w:type="gramStart"/>
      <w:r w:rsidRPr="00734B52">
        <w:rPr>
          <w:rFonts w:ascii="Times New Roman" w:eastAsia="Times New Roman" w:hAnsi="Times New Roman" w:cs="Times New Roman"/>
          <w:sz w:val="24"/>
          <w:szCs w:val="24"/>
          <w:lang w:eastAsia="ru-RU"/>
        </w:rPr>
        <w:t>,</w:t>
      </w:r>
      <w:proofErr w:type="gramEnd"/>
      <w:r w:rsidRPr="00734B52">
        <w:rPr>
          <w:rFonts w:ascii="Times New Roman" w:eastAsia="Times New Roman" w:hAnsi="Times New Roman" w:cs="Times New Roman"/>
          <w:sz w:val="24"/>
          <w:szCs w:val="24"/>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5.3.4. В случае</w:t>
      </w:r>
      <w:proofErr w:type="gramStart"/>
      <w:r w:rsidRPr="00734B52">
        <w:rPr>
          <w:rFonts w:ascii="Times New Roman" w:eastAsia="Times New Roman" w:hAnsi="Times New Roman" w:cs="Times New Roman"/>
          <w:sz w:val="24"/>
          <w:szCs w:val="24"/>
          <w:lang w:eastAsia="ru-RU"/>
        </w:rPr>
        <w:t>,</w:t>
      </w:r>
      <w:proofErr w:type="gramEnd"/>
      <w:r w:rsidRPr="00734B52">
        <w:rPr>
          <w:rFonts w:ascii="Times New Roman" w:eastAsia="Times New Roman" w:hAnsi="Times New Roman" w:cs="Times New Roman"/>
          <w:sz w:val="24"/>
          <w:szCs w:val="24"/>
          <w:lang w:eastAsia="ru-RU"/>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либо уполномоченное на то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или одному и тому же должностному лицу. О данном решении уведомляется гражданин, направивший обращение.</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5.3.5. В случае</w:t>
      </w:r>
      <w:proofErr w:type="gramStart"/>
      <w:r w:rsidRPr="00734B52">
        <w:rPr>
          <w:rFonts w:ascii="Times New Roman" w:eastAsia="Times New Roman" w:hAnsi="Times New Roman" w:cs="Times New Roman"/>
          <w:sz w:val="24"/>
          <w:szCs w:val="24"/>
          <w:lang w:eastAsia="ru-RU"/>
        </w:rPr>
        <w:t>,</w:t>
      </w:r>
      <w:proofErr w:type="gramEnd"/>
      <w:r w:rsidRPr="00734B52">
        <w:rPr>
          <w:rFonts w:ascii="Times New Roman" w:eastAsia="Times New Roman" w:hAnsi="Times New Roman" w:cs="Times New Roman"/>
          <w:sz w:val="24"/>
          <w:szCs w:val="24"/>
          <w:lang w:eastAsia="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23">
        <w:r w:rsidRPr="00734B52">
          <w:rPr>
            <w:rFonts w:ascii="Times New Roman" w:eastAsia="Times New Roman" w:hAnsi="Times New Roman" w:cs="Times New Roman"/>
            <w:sz w:val="24"/>
            <w:szCs w:val="24"/>
            <w:lang w:eastAsia="ru-RU"/>
          </w:rPr>
          <w:t>тайну</w:t>
        </w:r>
      </w:hyperlink>
      <w:r w:rsidRPr="00734B52">
        <w:rPr>
          <w:rFonts w:ascii="Times New Roman" w:eastAsia="Times New Roman" w:hAnsi="Times New Roman" w:cs="Times New Roman"/>
          <w:sz w:val="24"/>
          <w:szCs w:val="24"/>
          <w:lang w:eastAsia="ru-RU"/>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734B52">
        <w:rPr>
          <w:rFonts w:ascii="Times New Roman" w:eastAsia="Times New Roman" w:hAnsi="Times New Roman" w:cs="Times New Roman"/>
          <w:sz w:val="24"/>
          <w:szCs w:val="24"/>
          <w:lang w:eastAsia="ru-RU"/>
        </w:rPr>
        <w:t xml:space="preserve">        5.3.6. В случае</w:t>
      </w:r>
      <w:proofErr w:type="gramStart"/>
      <w:r w:rsidRPr="00734B52">
        <w:rPr>
          <w:rFonts w:ascii="Times New Roman" w:eastAsia="Times New Roman" w:hAnsi="Times New Roman" w:cs="Times New Roman"/>
          <w:sz w:val="24"/>
          <w:szCs w:val="24"/>
          <w:lang w:eastAsia="ru-RU"/>
        </w:rPr>
        <w:t>,</w:t>
      </w:r>
      <w:proofErr w:type="gramEnd"/>
      <w:r w:rsidRPr="00734B52">
        <w:rPr>
          <w:rFonts w:ascii="Times New Roman" w:eastAsia="Times New Roman" w:hAnsi="Times New Roman" w:cs="Times New Roman"/>
          <w:sz w:val="24"/>
          <w:szCs w:val="24"/>
          <w:lang w:eastAsia="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или соответствующему должностному лицу</w:t>
      </w:r>
      <w:r w:rsidRPr="00734B52">
        <w:rPr>
          <w:rFonts w:ascii="Times New Roman" w:eastAsia="Times New Roman" w:hAnsi="Times New Roman" w:cs="Times New Roman"/>
          <w:color w:val="FF0000"/>
          <w:sz w:val="24"/>
          <w:szCs w:val="24"/>
          <w:lang w:eastAsia="ru-RU"/>
        </w:rPr>
        <w:t>.</w:t>
      </w:r>
    </w:p>
    <w:p w:rsidR="00734B52" w:rsidRPr="00734B52" w:rsidRDefault="00734B52" w:rsidP="00734B52">
      <w:pPr>
        <w:widowControl w:val="0"/>
        <w:autoSpaceDE w:val="0"/>
        <w:autoSpaceDN w:val="0"/>
        <w:adjustRightInd w:val="0"/>
        <w:spacing w:after="0" w:line="240" w:lineRule="auto"/>
        <w:ind w:firstLine="540"/>
        <w:rPr>
          <w:rFonts w:ascii="Times New Roman" w:eastAsia="Times New Roman" w:hAnsi="Times New Roman" w:cs="Times New Roman"/>
          <w:color w:val="FF0000"/>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5.4. Основания для начала процедуры досудебного (внесудебного) обжалования</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734B52">
        <w:rPr>
          <w:rFonts w:ascii="Times New Roman" w:eastAsia="Times New Roman" w:hAnsi="Times New Roman" w:cs="Times New Roman"/>
          <w:sz w:val="24"/>
          <w:szCs w:val="24"/>
          <w:lang w:eastAsia="ru-RU"/>
        </w:rPr>
        <w:t xml:space="preserve">        5.4.1. Основанием для начала процедуры досудебного обжалования является направление заявителем или его законным представителем в адрес Администрации сельского поселения обращения (жалобы) в письменной форме на действия (бездействия) непосредственных лиц, исполняющих муниципальную услугу.</w:t>
      </w:r>
      <w:r w:rsidRPr="00734B52">
        <w:rPr>
          <w:rFonts w:ascii="Times New Roman" w:eastAsia="Times New Roman" w:hAnsi="Times New Roman" w:cs="Times New Roman"/>
          <w:color w:val="FF0000"/>
          <w:sz w:val="24"/>
          <w:szCs w:val="24"/>
          <w:lang w:eastAsia="ru-RU"/>
        </w:rPr>
        <w:t xml:space="preserve"> </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5.4.2. Обращение (жалоба) должна содержать:</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34B52">
        <w:rPr>
          <w:rFonts w:ascii="Times New Roman" w:eastAsia="Times New Roman" w:hAnsi="Times New Roman" w:cs="Times New Roman"/>
          <w:sz w:val="24"/>
          <w:szCs w:val="24"/>
          <w:lang w:eastAsia="ru-RU"/>
        </w:rPr>
        <w:t>представлена</w:t>
      </w:r>
      <w:proofErr w:type="gramEnd"/>
      <w:r w:rsidRPr="00734B52">
        <w:rPr>
          <w:rFonts w:ascii="Times New Roman" w:eastAsia="Times New Roman" w:hAnsi="Times New Roman" w:cs="Times New Roman"/>
          <w:sz w:val="24"/>
          <w:szCs w:val="24"/>
          <w:lang w:eastAsia="ru-RU"/>
        </w:rPr>
        <w:t>:</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а) оформленная в соответствии с </w:t>
      </w:r>
      <w:hyperlink r:id="rId24" w:history="1">
        <w:r w:rsidRPr="00734B52">
          <w:rPr>
            <w:rFonts w:ascii="Times New Roman" w:eastAsia="Times New Roman" w:hAnsi="Times New Roman" w:cs="Times New Roman"/>
            <w:sz w:val="24"/>
            <w:szCs w:val="24"/>
            <w:lang w:eastAsia="ru-RU"/>
          </w:rPr>
          <w:t>законодательством</w:t>
        </w:r>
      </w:hyperlink>
      <w:r w:rsidRPr="00734B52">
        <w:rPr>
          <w:rFonts w:ascii="Times New Roman" w:eastAsia="Times New Roman" w:hAnsi="Times New Roman" w:cs="Times New Roman"/>
          <w:sz w:val="24"/>
          <w:szCs w:val="24"/>
          <w:lang w:eastAsia="ru-RU"/>
        </w:rPr>
        <w:t xml:space="preserve"> Российской Федерации доверенность (для физических лиц);</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34B52" w:rsidRPr="00734B52" w:rsidRDefault="00734B52" w:rsidP="00734B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 xml:space="preserve">5.5. Права заинтересованных лиц на получение информации и документов, </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734B52">
        <w:rPr>
          <w:rFonts w:ascii="Times New Roman" w:eastAsia="Times New Roman" w:hAnsi="Times New Roman" w:cs="Times New Roman"/>
          <w:b/>
          <w:bCs/>
          <w:sz w:val="24"/>
          <w:szCs w:val="24"/>
          <w:lang w:eastAsia="ru-RU"/>
        </w:rPr>
        <w:t>необходимых</w:t>
      </w:r>
      <w:proofErr w:type="gramEnd"/>
      <w:r w:rsidRPr="00734B52">
        <w:rPr>
          <w:rFonts w:ascii="Times New Roman" w:eastAsia="Times New Roman" w:hAnsi="Times New Roman" w:cs="Times New Roman"/>
          <w:b/>
          <w:bCs/>
          <w:sz w:val="24"/>
          <w:szCs w:val="24"/>
          <w:lang w:eastAsia="ru-RU"/>
        </w:rPr>
        <w:t xml:space="preserve"> для обоснования и рассмотрения жалобы (претензии)</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Специалисты Администрации сельского поселения обязаны по запросам заинтересованных лиц предоставлять необходимую информацию для подтверждения их нарушенных прав.</w:t>
      </w:r>
    </w:p>
    <w:p w:rsidR="00734B52" w:rsidRPr="00734B52" w:rsidRDefault="00734B52" w:rsidP="00734B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 xml:space="preserve">5.6. Органы и должностные лица, которым может быть </w:t>
      </w:r>
      <w:proofErr w:type="gramStart"/>
      <w:r w:rsidRPr="00734B52">
        <w:rPr>
          <w:rFonts w:ascii="Times New Roman" w:eastAsia="Times New Roman" w:hAnsi="Times New Roman" w:cs="Times New Roman"/>
          <w:b/>
          <w:bCs/>
          <w:sz w:val="24"/>
          <w:szCs w:val="24"/>
          <w:lang w:eastAsia="ru-RU"/>
        </w:rPr>
        <w:t>направлена</w:t>
      </w:r>
      <w:proofErr w:type="gramEnd"/>
      <w:r w:rsidRPr="00734B52">
        <w:rPr>
          <w:rFonts w:ascii="Times New Roman" w:eastAsia="Times New Roman" w:hAnsi="Times New Roman" w:cs="Times New Roman"/>
          <w:b/>
          <w:bCs/>
          <w:sz w:val="24"/>
          <w:szCs w:val="24"/>
          <w:lang w:eastAsia="ru-RU"/>
        </w:rPr>
        <w:t xml:space="preserve"> </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жалоба заявителя в досудебном (внесудебном) порядке</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Заявители (законные представители заявителей) могут обратиться с жалобой лично в соответствии с графиком приема граждан, направить письменное (либо в электронной форме) обращение главе сельского поселения  </w:t>
      </w:r>
      <w:proofErr w:type="spellStart"/>
      <w:r w:rsidRPr="00734B52">
        <w:rPr>
          <w:rFonts w:ascii="Times New Roman" w:eastAsia="Times New Roman" w:hAnsi="Times New Roman" w:cs="Times New Roman"/>
          <w:sz w:val="24"/>
          <w:szCs w:val="24"/>
          <w:lang w:eastAsia="ru-RU"/>
        </w:rPr>
        <w:t>Имендяшевский</w:t>
      </w:r>
      <w:proofErr w:type="spellEnd"/>
      <w:r w:rsidRPr="00734B52">
        <w:rPr>
          <w:rFonts w:ascii="Times New Roman" w:eastAsia="Times New Roman" w:hAnsi="Times New Roman" w:cs="Times New Roman"/>
          <w:sz w:val="24"/>
          <w:szCs w:val="24"/>
          <w:lang w:eastAsia="ru-RU"/>
        </w:rPr>
        <w:t xml:space="preserve"> сельсовет муниципального района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Республики Башкортостан по адресу: 453063, Республика Башкортостан,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с. </w:t>
      </w:r>
      <w:proofErr w:type="spellStart"/>
      <w:r w:rsidRPr="00734B52">
        <w:rPr>
          <w:rFonts w:ascii="Times New Roman" w:eastAsia="Times New Roman" w:hAnsi="Times New Roman" w:cs="Times New Roman"/>
          <w:sz w:val="24"/>
          <w:szCs w:val="24"/>
          <w:lang w:eastAsia="ru-RU"/>
        </w:rPr>
        <w:t>Карагаево</w:t>
      </w:r>
      <w:proofErr w:type="spellEnd"/>
      <w:r w:rsidRPr="00734B52">
        <w:rPr>
          <w:rFonts w:ascii="Times New Roman" w:eastAsia="Times New Roman" w:hAnsi="Times New Roman" w:cs="Times New Roman"/>
          <w:sz w:val="24"/>
          <w:szCs w:val="24"/>
          <w:lang w:eastAsia="ru-RU"/>
        </w:rPr>
        <w:t>, ул. Центральная, д. 21</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Телефон/факс: (34740) –2-57-13</w:t>
      </w:r>
    </w:p>
    <w:p w:rsidR="00734B52" w:rsidRPr="00126415"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734B52">
        <w:rPr>
          <w:rFonts w:ascii="Times New Roman" w:eastAsia="Times New Roman" w:hAnsi="Times New Roman" w:cs="Times New Roman"/>
          <w:sz w:val="24"/>
          <w:szCs w:val="24"/>
          <w:lang w:eastAsia="ru-RU"/>
        </w:rPr>
        <w:t xml:space="preserve">        </w:t>
      </w:r>
      <w:r w:rsidRPr="00734B52">
        <w:rPr>
          <w:rFonts w:ascii="Times New Roman" w:eastAsia="Times New Roman" w:hAnsi="Times New Roman" w:cs="Times New Roman"/>
          <w:sz w:val="24"/>
          <w:szCs w:val="24"/>
          <w:lang w:val="en-US" w:eastAsia="ru-RU"/>
        </w:rPr>
        <w:t>e</w:t>
      </w:r>
      <w:r w:rsidRPr="00126415">
        <w:rPr>
          <w:rFonts w:ascii="Times New Roman" w:eastAsia="Times New Roman" w:hAnsi="Times New Roman" w:cs="Times New Roman"/>
          <w:sz w:val="24"/>
          <w:szCs w:val="24"/>
          <w:lang w:val="en-US" w:eastAsia="ru-RU"/>
        </w:rPr>
        <w:t>-</w:t>
      </w:r>
      <w:proofErr w:type="gramStart"/>
      <w:r w:rsidRPr="00734B52">
        <w:rPr>
          <w:rFonts w:ascii="Times New Roman" w:eastAsia="Times New Roman" w:hAnsi="Times New Roman" w:cs="Times New Roman"/>
          <w:sz w:val="24"/>
          <w:szCs w:val="24"/>
          <w:lang w:val="en-US" w:eastAsia="ru-RU"/>
        </w:rPr>
        <w:t>mail</w:t>
      </w:r>
      <w:r w:rsidRPr="00126415">
        <w:rPr>
          <w:rFonts w:ascii="Times New Roman" w:eastAsia="Times New Roman" w:hAnsi="Times New Roman" w:cs="Times New Roman"/>
          <w:sz w:val="24"/>
          <w:szCs w:val="24"/>
          <w:lang w:val="en-US" w:eastAsia="ru-RU"/>
        </w:rPr>
        <w:t xml:space="preserve"> :</w:t>
      </w:r>
      <w:proofErr w:type="gramEnd"/>
      <w:r w:rsidRPr="00126415">
        <w:rPr>
          <w:rFonts w:ascii="Times New Roman" w:eastAsia="Times New Roman" w:hAnsi="Times New Roman" w:cs="Times New Roman"/>
          <w:sz w:val="24"/>
          <w:szCs w:val="24"/>
          <w:lang w:val="en-US" w:eastAsia="ru-RU"/>
        </w:rPr>
        <w:t xml:space="preserve">  </w:t>
      </w:r>
      <w:r w:rsidRPr="00734B52">
        <w:rPr>
          <w:rFonts w:ascii="Times New Roman" w:eastAsia="Times New Roman" w:hAnsi="Times New Roman" w:cs="Times New Roman"/>
          <w:sz w:val="24"/>
          <w:szCs w:val="24"/>
          <w:lang w:val="en-US" w:eastAsia="ru-RU"/>
        </w:rPr>
        <w:t>ilfat</w:t>
      </w:r>
      <w:r w:rsidRPr="00126415">
        <w:rPr>
          <w:rFonts w:ascii="Times New Roman" w:eastAsia="Times New Roman" w:hAnsi="Times New Roman" w:cs="Times New Roman"/>
          <w:sz w:val="24"/>
          <w:szCs w:val="24"/>
          <w:lang w:val="en-US" w:eastAsia="ru-RU"/>
        </w:rPr>
        <w:t>.</w:t>
      </w:r>
      <w:r w:rsidRPr="00734B52">
        <w:rPr>
          <w:rFonts w:ascii="Times New Roman" w:eastAsia="Times New Roman" w:hAnsi="Times New Roman" w:cs="Times New Roman"/>
          <w:sz w:val="24"/>
          <w:szCs w:val="24"/>
          <w:lang w:val="en-US" w:eastAsia="ru-RU"/>
        </w:rPr>
        <w:t>utyaganov</w:t>
      </w:r>
      <w:r w:rsidRPr="00126415">
        <w:rPr>
          <w:rFonts w:ascii="Times New Roman" w:eastAsia="Times New Roman" w:hAnsi="Times New Roman" w:cs="Times New Roman"/>
          <w:sz w:val="24"/>
          <w:szCs w:val="24"/>
          <w:lang w:val="en-US" w:eastAsia="ru-RU"/>
        </w:rPr>
        <w:t>@</w:t>
      </w:r>
      <w:r w:rsidRPr="00734B52">
        <w:rPr>
          <w:rFonts w:ascii="Times New Roman" w:eastAsia="Times New Roman" w:hAnsi="Times New Roman" w:cs="Times New Roman"/>
          <w:sz w:val="24"/>
          <w:szCs w:val="24"/>
          <w:lang w:val="en-US" w:eastAsia="ru-RU"/>
        </w:rPr>
        <w:t>yandex</w:t>
      </w:r>
      <w:r w:rsidRPr="00126415">
        <w:rPr>
          <w:rFonts w:ascii="Times New Roman" w:eastAsia="Times New Roman" w:hAnsi="Times New Roman" w:cs="Times New Roman"/>
          <w:sz w:val="24"/>
          <w:szCs w:val="24"/>
          <w:lang w:val="en-US" w:eastAsia="ru-RU"/>
        </w:rPr>
        <w:t>.</w:t>
      </w:r>
      <w:r w:rsidRPr="00734B52">
        <w:rPr>
          <w:rFonts w:ascii="Times New Roman" w:eastAsia="Times New Roman" w:hAnsi="Times New Roman" w:cs="Times New Roman"/>
          <w:sz w:val="24"/>
          <w:szCs w:val="24"/>
          <w:lang w:val="en-US" w:eastAsia="ru-RU"/>
        </w:rPr>
        <w:t>ru</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6415">
        <w:rPr>
          <w:rFonts w:ascii="Times New Roman" w:eastAsia="Times New Roman" w:hAnsi="Times New Roman" w:cs="Times New Roman"/>
          <w:sz w:val="24"/>
          <w:szCs w:val="24"/>
          <w:lang w:val="en-US" w:eastAsia="ru-RU"/>
        </w:rPr>
        <w:t xml:space="preserve">        </w:t>
      </w:r>
      <w:r w:rsidRPr="00734B52">
        <w:rPr>
          <w:rFonts w:ascii="Times New Roman" w:eastAsia="Times New Roman" w:hAnsi="Times New Roman" w:cs="Times New Roman"/>
          <w:sz w:val="24"/>
          <w:szCs w:val="24"/>
          <w:lang w:eastAsia="ru-RU"/>
        </w:rPr>
        <w:t>В электронном виде жалоба может быть подана заявителем также посредством:</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официального сайта Администрации сельского поселения  </w:t>
      </w:r>
      <w:proofErr w:type="spellStart"/>
      <w:r w:rsidRPr="00734B52">
        <w:rPr>
          <w:rFonts w:ascii="Times New Roman" w:eastAsia="Times New Roman" w:hAnsi="Times New Roman" w:cs="Times New Roman"/>
          <w:sz w:val="24"/>
          <w:szCs w:val="24"/>
          <w:lang w:eastAsia="ru-RU"/>
        </w:rPr>
        <w:t>Имендяшевский</w:t>
      </w:r>
      <w:proofErr w:type="spellEnd"/>
      <w:r w:rsidRPr="00734B52">
        <w:rPr>
          <w:rFonts w:ascii="Times New Roman" w:eastAsia="Times New Roman" w:hAnsi="Times New Roman" w:cs="Times New Roman"/>
          <w:sz w:val="24"/>
          <w:szCs w:val="24"/>
          <w:lang w:eastAsia="ru-RU"/>
        </w:rPr>
        <w:t xml:space="preserve"> сельсовет муниципального района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Республики Башкортостан;</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 федеральной государственной информационной системы «Единый портал государственных и муниципальных услуг (функций)».</w:t>
      </w:r>
    </w:p>
    <w:p w:rsidR="00734B52" w:rsidRPr="00734B52" w:rsidRDefault="00734B52" w:rsidP="00734B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5.7. Сроки рассмотрения жалобы (претензии)</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sz w:val="24"/>
          <w:szCs w:val="24"/>
          <w:lang w:eastAsia="ru-RU"/>
        </w:rPr>
        <w:t xml:space="preserve">        Жалобы (претензии) рассматривается в течение 15 рабочих дней со дня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w:t>
      </w:r>
      <w:proofErr w:type="gramStart"/>
      <w:r w:rsidRPr="00734B52">
        <w:rPr>
          <w:rFonts w:ascii="Times New Roman" w:eastAsia="Times New Roman" w:hAnsi="Times New Roman" w:cs="Times New Roman"/>
          <w:sz w:val="24"/>
          <w:szCs w:val="24"/>
          <w:lang w:eastAsia="ru-RU"/>
        </w:rPr>
        <w:t>и</w:t>
      </w:r>
      <w:proofErr w:type="gramEnd"/>
      <w:r w:rsidRPr="00734B52">
        <w:rPr>
          <w:rFonts w:ascii="Times New Roman" w:eastAsia="Times New Roman" w:hAnsi="Times New Roman" w:cs="Times New Roman"/>
          <w:sz w:val="24"/>
          <w:szCs w:val="24"/>
          <w:lang w:eastAsia="ru-RU"/>
        </w:rPr>
        <w:t xml:space="preserve"> 5 рабочих дней со дня регистрации жалобы.</w:t>
      </w:r>
      <w:r w:rsidRPr="00734B52">
        <w:rPr>
          <w:rFonts w:ascii="Times New Roman" w:eastAsia="Times New Roman" w:hAnsi="Times New Roman" w:cs="Times New Roman"/>
          <w:b/>
          <w:bCs/>
          <w:sz w:val="24"/>
          <w:szCs w:val="24"/>
          <w:lang w:eastAsia="ru-RU"/>
        </w:rPr>
        <w:t xml:space="preserve"> </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4B52">
        <w:rPr>
          <w:rFonts w:ascii="Times New Roman" w:eastAsia="Times New Roman" w:hAnsi="Times New Roman" w:cs="Times New Roman"/>
          <w:b/>
          <w:bCs/>
          <w:sz w:val="24"/>
          <w:szCs w:val="24"/>
          <w:lang w:eastAsia="ru-RU"/>
        </w:rPr>
        <w:t xml:space="preserve">5.8. Результат досудебного (внесудебного) обжалования </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5.8.1. По результатам рассмотрения жалобы орган (должностное лицо):</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а также в иных формах;</w:t>
      </w:r>
      <w:proofErr w:type="gramEnd"/>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2) отказывает в удовлетворении жалобы.</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Решение по результатам рассмотрения жалобы должно быть мотивированным, со ссылкой на законодательство, а также содержать информацию о мерах по восстановлению нарушенных действиями (бездействием) и решениями органов или должностных лиц прав и законных интересов получателей услуг.</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5.8.2.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5.8.3.  Не позднее дня, следующего за днем принятия решения, указанного в пункте 5.8.1,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5.8.4. В случае установления в ходе или по результатам </w:t>
      </w:r>
      <w:proofErr w:type="gramStart"/>
      <w:r w:rsidRPr="00734B52">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734B52">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p>
    <w:p w:rsidR="00734B52" w:rsidRPr="00734B52" w:rsidRDefault="00734B52" w:rsidP="00734B52">
      <w:pPr>
        <w:widowControl w:val="0"/>
        <w:autoSpaceDE w:val="0"/>
        <w:autoSpaceDN w:val="0"/>
        <w:adjustRightInd w:val="0"/>
        <w:spacing w:before="100" w:beforeAutospacing="1" w:after="240" w:line="240" w:lineRule="auto"/>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0"/>
          <w:szCs w:val="20"/>
          <w:lang w:eastAsia="ru-RU"/>
        </w:rPr>
      </w:pPr>
      <w:r w:rsidRPr="00734B52">
        <w:rPr>
          <w:rFonts w:ascii="Times New Roman" w:eastAsia="Times New Roman" w:hAnsi="Times New Roman" w:cs="Times New Roman"/>
          <w:b/>
          <w:bCs/>
          <w:sz w:val="24"/>
          <w:szCs w:val="24"/>
          <w:lang w:eastAsia="ru-RU"/>
        </w:rPr>
        <w:t xml:space="preserve">       </w:t>
      </w:r>
      <w:r w:rsidRPr="00734B52">
        <w:rPr>
          <w:rFonts w:ascii="Times New Roman" w:eastAsia="Times New Roman" w:hAnsi="Times New Roman" w:cs="Times New Roman"/>
          <w:sz w:val="20"/>
          <w:szCs w:val="20"/>
          <w:lang w:eastAsia="ru-RU"/>
        </w:rPr>
        <w:t xml:space="preserve">Приложение № 1                                                                                                                                                               к  административному регламенту                                                                                                               предоставления муниципальной услуги  </w:t>
      </w: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0"/>
          <w:szCs w:val="20"/>
          <w:lang w:eastAsia="ru-RU"/>
        </w:rPr>
      </w:pPr>
      <w:r w:rsidRPr="00734B52">
        <w:rPr>
          <w:rFonts w:ascii="Times New Roman" w:eastAsia="Times New Roman" w:hAnsi="Times New Roman" w:cs="Times New Roman"/>
          <w:bCs/>
          <w:sz w:val="20"/>
          <w:szCs w:val="20"/>
          <w:lang w:eastAsia="ru-RU"/>
        </w:rPr>
        <w:t>«П</w:t>
      </w:r>
      <w:r w:rsidRPr="00734B52">
        <w:rPr>
          <w:rFonts w:ascii="Times New Roman" w:eastAsia="Times New Roman" w:hAnsi="Times New Roman" w:cs="Times New Roman"/>
          <w:sz w:val="20"/>
          <w:szCs w:val="20"/>
          <w:lang w:eastAsia="ru-RU"/>
        </w:rPr>
        <w:t xml:space="preserve">остановка  на учет граждан в качестве </w:t>
      </w: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0"/>
          <w:szCs w:val="20"/>
          <w:lang w:eastAsia="ru-RU"/>
        </w:rPr>
      </w:pPr>
      <w:proofErr w:type="gramStart"/>
      <w:r w:rsidRPr="00734B52">
        <w:rPr>
          <w:rFonts w:ascii="Times New Roman" w:eastAsia="Times New Roman" w:hAnsi="Times New Roman" w:cs="Times New Roman"/>
          <w:sz w:val="20"/>
          <w:szCs w:val="20"/>
          <w:lang w:eastAsia="ru-RU"/>
        </w:rPr>
        <w:t>нуждающихся в  жилищных помещениях»</w:t>
      </w:r>
      <w:proofErr w:type="gramEnd"/>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bCs/>
          <w:sz w:val="24"/>
          <w:szCs w:val="24"/>
          <w:lang w:eastAsia="ru-RU"/>
        </w:rPr>
      </w:pPr>
      <w:r w:rsidRPr="00734B52">
        <w:rPr>
          <w:rFonts w:ascii="Times New Roman" w:eastAsia="Times New Roman" w:hAnsi="Times New Roman" w:cs="Times New Roman"/>
          <w:bCs/>
          <w:sz w:val="24"/>
          <w:szCs w:val="24"/>
          <w:lang w:eastAsia="ru-RU"/>
        </w:rPr>
        <w:t xml:space="preserve"> </w:t>
      </w: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4"/>
          <w:szCs w:val="24"/>
          <w:lang w:eastAsia="ru-RU"/>
        </w:rPr>
      </w:pPr>
    </w:p>
    <w:p w:rsidR="00734B52" w:rsidRPr="00734B52" w:rsidRDefault="00734B52" w:rsidP="00734B5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34B52">
        <w:rPr>
          <w:rFonts w:ascii="Times New Roman" w:eastAsia="Times New Roman" w:hAnsi="Times New Roman" w:cs="Times New Roman"/>
          <w:bCs/>
          <w:sz w:val="24"/>
          <w:szCs w:val="24"/>
          <w:lang w:eastAsia="ru-RU"/>
        </w:rPr>
        <w:t>Блок-схема</w:t>
      </w:r>
    </w:p>
    <w:p w:rsidR="00734B52" w:rsidRPr="00734B52" w:rsidRDefault="00734B52" w:rsidP="00734B52">
      <w:pPr>
        <w:widowControl w:val="0"/>
        <w:autoSpaceDE w:val="0"/>
        <w:autoSpaceDN w:val="0"/>
        <w:adjustRightInd w:val="0"/>
        <w:spacing w:after="0" w:line="240" w:lineRule="auto"/>
        <w:ind w:left="360"/>
        <w:jc w:val="center"/>
        <w:rPr>
          <w:rFonts w:ascii="Times New Roman" w:eastAsia="Times New Roman" w:hAnsi="Times New Roman" w:cs="Times New Roman"/>
          <w:sz w:val="24"/>
          <w:szCs w:val="24"/>
          <w:lang w:eastAsia="ru-RU"/>
        </w:rPr>
      </w:pPr>
      <w:r w:rsidRPr="00734B52">
        <w:rPr>
          <w:rFonts w:ascii="Times New Roman" w:eastAsia="Times New Roman" w:hAnsi="Times New Roman" w:cs="Times New Roman"/>
          <w:bCs/>
          <w:sz w:val="24"/>
          <w:szCs w:val="24"/>
          <w:lang w:eastAsia="ru-RU"/>
        </w:rPr>
        <w:t>прохождения административных процедур при предоставлении муниципальной услуги «П</w:t>
      </w:r>
      <w:r w:rsidRPr="00734B52">
        <w:rPr>
          <w:rFonts w:ascii="Times New Roman" w:eastAsia="Times New Roman" w:hAnsi="Times New Roman" w:cs="Times New Roman"/>
          <w:sz w:val="24"/>
          <w:szCs w:val="24"/>
          <w:lang w:eastAsia="ru-RU"/>
        </w:rPr>
        <w:t>остановка  на учет граждан в качестве нуждающихся в  жилищных помещениях»</w:t>
      </w:r>
    </w:p>
    <w:p w:rsidR="00734B52" w:rsidRPr="00734B52" w:rsidRDefault="00734B52" w:rsidP="00734B5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1298575</wp:posOffset>
                </wp:positionH>
                <wp:positionV relativeFrom="paragraph">
                  <wp:posOffset>104775</wp:posOffset>
                </wp:positionV>
                <wp:extent cx="4343400" cy="457200"/>
                <wp:effectExtent l="13335" t="10160" r="5715" b="889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rsidR="00734B52" w:rsidRPr="005C2710" w:rsidRDefault="00734B52" w:rsidP="00734B52">
                            <w:pPr>
                              <w:jc w:val="center"/>
                            </w:pPr>
                            <w:r w:rsidRPr="005C2710">
                              <w:t xml:space="preserve">Первичный прием заявления с прилагаемыми документами и их регистрация </w:t>
                            </w:r>
                            <w:r w:rsidRPr="005C2710">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left:0;text-align:left;margin-left:102.25pt;margin-top:8.25pt;width:34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">
                <v:textbox>
                  <w:txbxContent>
                    <w:p w:rsidR="00734B52" w:rsidRPr="005C2710" w:rsidRDefault="00734B52" w:rsidP="00734B52">
                      <w:pPr>
                        <w:jc w:val="center"/>
                      </w:pPr>
                      <w:r w:rsidRPr="005C2710">
                        <w:t xml:space="preserve">Первичный прием заявления с прилагаемыми документами и их регистрация </w:t>
                      </w:r>
                      <w:r w:rsidRPr="005C2710">
                        <w:br/>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8115300</wp:posOffset>
                </wp:positionH>
                <wp:positionV relativeFrom="paragraph">
                  <wp:posOffset>3267075</wp:posOffset>
                </wp:positionV>
                <wp:extent cx="635" cy="480060"/>
                <wp:effectExtent l="57785" t="10160" r="55880" b="1460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0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7" o:spid="_x0000_s1026" type="#_x0000_t32" style="position:absolute;margin-left:639pt;margin-top:257.25pt;width:.05pt;height:3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6985635</wp:posOffset>
                </wp:positionH>
                <wp:positionV relativeFrom="paragraph">
                  <wp:posOffset>633095</wp:posOffset>
                </wp:positionV>
                <wp:extent cx="933450" cy="327025"/>
                <wp:effectExtent l="13970" t="5080" r="33655" b="5842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550.05pt;margin-top:49.85pt;width:73.5pt;height: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7919085</wp:posOffset>
                </wp:positionH>
                <wp:positionV relativeFrom="paragraph">
                  <wp:posOffset>1645920</wp:posOffset>
                </wp:positionV>
                <wp:extent cx="635" cy="342900"/>
                <wp:effectExtent l="52070" t="8255" r="61595" b="2032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623.55pt;margin-top:129.6pt;width:.0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">
                <v:stroke endarrow="block"/>
              </v:shape>
            </w:pict>
          </mc:Fallback>
        </mc:AlternateContent>
      </w:r>
      <w:r w:rsidRPr="00734B52">
        <w:rPr>
          <w:rFonts w:ascii="Times New Roman" w:eastAsia="Times New Roman" w:hAnsi="Times New Roman" w:cs="Times New Roman"/>
          <w:sz w:val="24"/>
          <w:szCs w:val="24"/>
          <w:lang w:eastAsia="ru-RU"/>
        </w:rPr>
        <w:t xml:space="preserve"> </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4498975</wp:posOffset>
                </wp:positionH>
                <wp:positionV relativeFrom="paragraph">
                  <wp:posOffset>80010</wp:posOffset>
                </wp:positionV>
                <wp:extent cx="685800" cy="457200"/>
                <wp:effectExtent l="13335" t="6350" r="43815" b="5080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354.25pt;margin-top:6.3pt;width:54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2098675</wp:posOffset>
                </wp:positionH>
                <wp:positionV relativeFrom="paragraph">
                  <wp:posOffset>80010</wp:posOffset>
                </wp:positionV>
                <wp:extent cx="685800" cy="441325"/>
                <wp:effectExtent l="41910" t="6350" r="5715" b="571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441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65.25pt;margin-top:6.3pt;width:54pt;height:34.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">
                <v:stroke endarrow="block"/>
              </v:shape>
            </w:pict>
          </mc:Fallback>
        </mc:AlternateConten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-70485</wp:posOffset>
                </wp:positionH>
                <wp:positionV relativeFrom="paragraph">
                  <wp:posOffset>158115</wp:posOffset>
                </wp:positionV>
                <wp:extent cx="4000500" cy="611505"/>
                <wp:effectExtent l="6350" t="6350" r="12700" b="1079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611505"/>
                        </a:xfrm>
                        <a:prstGeom prst="rect">
                          <a:avLst/>
                        </a:prstGeom>
                        <a:solidFill>
                          <a:srgbClr val="FFFFFF"/>
                        </a:solidFill>
                        <a:ln w="9525">
                          <a:solidFill>
                            <a:srgbClr val="000000"/>
                          </a:solidFill>
                          <a:miter lim="800000"/>
                          <a:headEnd/>
                          <a:tailEnd/>
                        </a:ln>
                      </wps:spPr>
                      <wps:txbx>
                        <w:txbxContent>
                          <w:p w:rsidR="00734B52" w:rsidRPr="005C2710" w:rsidRDefault="00734B52" w:rsidP="00734B52">
                            <w:r w:rsidRPr="005C2710">
                              <w:t>Наличие всех документов, отсутствие исправлений и повреждений,</w:t>
                            </w:r>
                          </w:p>
                          <w:p w:rsidR="00734B52" w:rsidRPr="005C2710" w:rsidRDefault="00734B52" w:rsidP="00734B52">
                            <w:r w:rsidRPr="005C2710">
                              <w:t>правильность заполнения заявления, соответствие копий и оригиналов, выдача расписки в получении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7" style="position:absolute;left:0;text-align:left;margin-left:-5.55pt;margin-top:12.45pt;width:315pt;height:4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">
                <v:textbox>
                  <w:txbxContent>
                    <w:p w:rsidR="00734B52" w:rsidRPr="005C2710" w:rsidRDefault="00734B52" w:rsidP="00734B52">
                      <w:r w:rsidRPr="005C2710">
                        <w:t>Наличие всех документов, отсутствие исправлений и повреждений,</w:t>
                      </w:r>
                    </w:p>
                    <w:p w:rsidR="00734B52" w:rsidRPr="005C2710" w:rsidRDefault="00734B52" w:rsidP="00734B52">
                      <w:r w:rsidRPr="005C2710">
                        <w:t>правильность заполнения заявления, соответствие копий и оригиналов, выдача расписки в получении документов</w:t>
                      </w:r>
                    </w:p>
                  </w:txbxContent>
                </v:textbox>
              </v:rect>
            </w:pict>
          </mc:Fallback>
        </mc:AlternateConten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4156075</wp:posOffset>
                </wp:positionH>
                <wp:positionV relativeFrom="paragraph">
                  <wp:posOffset>11430</wp:posOffset>
                </wp:positionV>
                <wp:extent cx="2216785" cy="571500"/>
                <wp:effectExtent l="13335" t="6350" r="8255" b="1270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785" cy="571500"/>
                        </a:xfrm>
                        <a:prstGeom prst="rect">
                          <a:avLst/>
                        </a:prstGeom>
                        <a:solidFill>
                          <a:srgbClr val="FFFFFF"/>
                        </a:solidFill>
                        <a:ln w="9525">
                          <a:solidFill>
                            <a:srgbClr val="000000"/>
                          </a:solidFill>
                          <a:miter lim="800000"/>
                          <a:headEnd/>
                          <a:tailEnd/>
                        </a:ln>
                      </wps:spPr>
                      <wps:txbx>
                        <w:txbxContent>
                          <w:p w:rsidR="00734B52" w:rsidRPr="005C2710" w:rsidRDefault="00734B52" w:rsidP="00734B52">
                            <w:pPr>
                              <w:jc w:val="center"/>
                            </w:pPr>
                            <w:r w:rsidRPr="005C2710">
                              <w:t xml:space="preserve">Отсутствие каких-либо документов, </w:t>
                            </w:r>
                            <w:r w:rsidRPr="005C2710">
                              <w:br/>
                              <w:t>наличие исправлений,</w:t>
                            </w:r>
                            <w:r w:rsidRPr="005C2710">
                              <w:br/>
                              <w:t xml:space="preserve"> неправильно заполненное заявление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8" style="position:absolute;left:0;text-align:left;margin-left:327.25pt;margin-top:.9pt;width:174.5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">
                <v:textbox>
                  <w:txbxContent>
                    <w:p w:rsidR="00734B52" w:rsidRPr="005C2710" w:rsidRDefault="00734B52" w:rsidP="00734B52">
                      <w:pPr>
                        <w:jc w:val="center"/>
                      </w:pPr>
                      <w:r w:rsidRPr="005C2710">
                        <w:t xml:space="preserve">Отсутствие каких-либо документов, </w:t>
                      </w:r>
                      <w:r w:rsidRPr="005C2710">
                        <w:br/>
                        <w:t>наличие исправлений,</w:t>
                      </w:r>
                      <w:r w:rsidRPr="005C2710">
                        <w:br/>
                        <w:t xml:space="preserve"> неправильно заполненное заявление</w:t>
                      </w:r>
                    </w:p>
                  </w:txbxContent>
                </v:textbox>
              </v:rect>
            </w:pict>
          </mc:Fallback>
        </mc:AlternateConten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5316220</wp:posOffset>
                </wp:positionH>
                <wp:positionV relativeFrom="paragraph">
                  <wp:posOffset>57150</wp:posOffset>
                </wp:positionV>
                <wp:extent cx="0" cy="342900"/>
                <wp:effectExtent l="59055" t="6350" r="55245" b="222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418.6pt;margin-top:4.5pt;width:0;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2+Yg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2138680</wp:posOffset>
                </wp:positionH>
                <wp:positionV relativeFrom="paragraph">
                  <wp:posOffset>100965</wp:posOffset>
                </wp:positionV>
                <wp:extent cx="0" cy="228600"/>
                <wp:effectExtent l="53340" t="12065" r="60960" b="1651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pt,7.95pt" to="168.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">
                <v:stroke endarrow="block"/>
              </v:line>
            </w:pict>
          </mc:Fallback>
        </mc:AlternateConten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4156075</wp:posOffset>
                </wp:positionH>
                <wp:positionV relativeFrom="paragraph">
                  <wp:posOffset>154305</wp:posOffset>
                </wp:positionV>
                <wp:extent cx="2216785" cy="342900"/>
                <wp:effectExtent l="13335" t="12065" r="8255" b="698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785" cy="342900"/>
                        </a:xfrm>
                        <a:prstGeom prst="rect">
                          <a:avLst/>
                        </a:prstGeom>
                        <a:solidFill>
                          <a:srgbClr val="FFFFFF"/>
                        </a:solidFill>
                        <a:ln w="9525">
                          <a:solidFill>
                            <a:srgbClr val="000000"/>
                          </a:solidFill>
                          <a:miter lim="800000"/>
                          <a:headEnd/>
                          <a:tailEnd/>
                        </a:ln>
                      </wps:spPr>
                      <wps:txbx>
                        <w:txbxContent>
                          <w:p w:rsidR="00734B52" w:rsidRPr="005C2710" w:rsidRDefault="00734B52" w:rsidP="00734B52">
                            <w:pPr>
                              <w:jc w:val="center"/>
                            </w:pPr>
                            <w:r w:rsidRPr="005C2710">
                              <w:t xml:space="preserve">Отказ в принятии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9" style="position:absolute;left:0;text-align:left;margin-left:327.25pt;margin-top:12.15pt;width:174.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">
                <v:textbox>
                  <w:txbxContent>
                    <w:p w:rsidR="00734B52" w:rsidRPr="005C2710" w:rsidRDefault="00734B52" w:rsidP="00734B52">
                      <w:pPr>
                        <w:jc w:val="center"/>
                      </w:pPr>
                      <w:r w:rsidRPr="005C2710">
                        <w:t xml:space="preserve">Отказ в принятии документов </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-73025</wp:posOffset>
                </wp:positionH>
                <wp:positionV relativeFrom="paragraph">
                  <wp:posOffset>154305</wp:posOffset>
                </wp:positionV>
                <wp:extent cx="4000500" cy="342900"/>
                <wp:effectExtent l="13335" t="12065" r="5715" b="698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rsidR="00734B52" w:rsidRPr="005C2710" w:rsidRDefault="00734B52" w:rsidP="00734B52">
                            <w:pPr>
                              <w:jc w:val="center"/>
                            </w:pPr>
                            <w:r w:rsidRPr="005C2710">
                              <w:t xml:space="preserve">Регистрация в </w:t>
                            </w:r>
                            <w:r>
                              <w:t>журнале обращений граждан</w:t>
                            </w:r>
                            <w:r w:rsidRPr="005C2710">
                              <w:t xml:space="preserve"> </w:t>
                            </w:r>
                            <w:r w:rsidRPr="005C2710">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0" style="position:absolute;left:0;text-align:left;margin-left:-5.75pt;margin-top:12.15pt;width:31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">
                <v:textbox>
                  <w:txbxContent>
                    <w:p w:rsidR="00734B52" w:rsidRPr="005C2710" w:rsidRDefault="00734B52" w:rsidP="00734B52">
                      <w:pPr>
                        <w:jc w:val="center"/>
                      </w:pPr>
                      <w:r w:rsidRPr="005C2710">
                        <w:t xml:space="preserve">Регистрация в </w:t>
                      </w:r>
                      <w:r>
                        <w:t>журнале обращений граждан</w:t>
                      </w:r>
                      <w:r w:rsidRPr="005C2710">
                        <w:t xml:space="preserve"> </w:t>
                      </w:r>
                      <w:r w:rsidRPr="005C2710">
                        <w:br/>
                      </w:r>
                    </w:p>
                  </w:txbxContent>
                </v:textbox>
              </v:rect>
            </w:pict>
          </mc:Fallback>
        </mc:AlternateConten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2138680</wp:posOffset>
                </wp:positionH>
                <wp:positionV relativeFrom="paragraph">
                  <wp:posOffset>147320</wp:posOffset>
                </wp:positionV>
                <wp:extent cx="0" cy="247650"/>
                <wp:effectExtent l="53340" t="12065" r="60960" b="1651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pt,11.6pt" to="168.4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">
                <v:stroke endarrow="block"/>
              </v:line>
            </w:pict>
          </mc:Fallback>
        </mc:AlternateConten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shd w:val="clear" w:color="auto" w:fill="FFFFFF"/>
        <w:autoSpaceDE w:val="0"/>
        <w:autoSpaceDN w:val="0"/>
        <w:adjustRightInd w:val="0"/>
        <w:spacing w:before="280" w:after="28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-73025</wp:posOffset>
                </wp:positionH>
                <wp:positionV relativeFrom="paragraph">
                  <wp:posOffset>98425</wp:posOffset>
                </wp:positionV>
                <wp:extent cx="4041775" cy="457200"/>
                <wp:effectExtent l="13335" t="8890" r="12065" b="1016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1775" cy="457200"/>
                        </a:xfrm>
                        <a:prstGeom prst="rect">
                          <a:avLst/>
                        </a:prstGeom>
                        <a:solidFill>
                          <a:srgbClr val="FFFFFF"/>
                        </a:solidFill>
                        <a:ln w="9525">
                          <a:solidFill>
                            <a:srgbClr val="000000"/>
                          </a:solidFill>
                          <a:miter lim="800000"/>
                          <a:headEnd/>
                          <a:tailEnd/>
                        </a:ln>
                      </wps:spPr>
                      <wps:txbx>
                        <w:txbxContent>
                          <w:p w:rsidR="00734B52" w:rsidRPr="005C2710" w:rsidRDefault="00734B52" w:rsidP="00734B52">
                            <w:pPr>
                              <w:jc w:val="center"/>
                            </w:pPr>
                            <w:r>
                              <w:t>Направление  запросов в органы, участвующие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1" style="position:absolute;left:0;text-align:left;margin-left:-5.75pt;margin-top:7.75pt;width:318.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">
                <v:textbox>
                  <w:txbxContent>
                    <w:p w:rsidR="00734B52" w:rsidRPr="005C2710" w:rsidRDefault="00734B52" w:rsidP="00734B52">
                      <w:pPr>
                        <w:jc w:val="center"/>
                      </w:pPr>
                      <w:r>
                        <w:t>Направление  запросов в органы, участвующие в предоставлении услуги</w:t>
                      </w:r>
                    </w:p>
                  </w:txbxContent>
                </v:textbox>
              </v:rect>
            </w:pict>
          </mc:Fallback>
        </mc:AlternateContent>
      </w:r>
    </w:p>
    <w:p w:rsidR="00734B52" w:rsidRPr="00734B52" w:rsidRDefault="00734B52" w:rsidP="00734B52">
      <w:pPr>
        <w:widowControl w:val="0"/>
        <w:shd w:val="clear" w:color="auto" w:fill="FFFFFF"/>
        <w:autoSpaceDE w:val="0"/>
        <w:autoSpaceDN w:val="0"/>
        <w:adjustRightInd w:val="0"/>
        <w:spacing w:before="280" w:after="28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2185035</wp:posOffset>
                </wp:positionH>
                <wp:positionV relativeFrom="paragraph">
                  <wp:posOffset>10795</wp:posOffset>
                </wp:positionV>
                <wp:extent cx="0" cy="293370"/>
                <wp:effectExtent l="61595" t="13970" r="52705" b="1651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05pt,.85pt" to="172.0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-43180</wp:posOffset>
                </wp:positionH>
                <wp:positionV relativeFrom="paragraph">
                  <wp:posOffset>304165</wp:posOffset>
                </wp:positionV>
                <wp:extent cx="4041775" cy="571500"/>
                <wp:effectExtent l="5080" t="12065" r="10795" b="698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1775" cy="571500"/>
                        </a:xfrm>
                        <a:prstGeom prst="rect">
                          <a:avLst/>
                        </a:prstGeom>
                        <a:solidFill>
                          <a:srgbClr val="FFFFFF"/>
                        </a:solidFill>
                        <a:ln w="9525">
                          <a:solidFill>
                            <a:srgbClr val="000000"/>
                          </a:solidFill>
                          <a:miter lim="800000"/>
                          <a:headEnd/>
                          <a:tailEnd/>
                        </a:ln>
                      </wps:spPr>
                      <wps:txbx>
                        <w:txbxContent>
                          <w:p w:rsidR="00734B52" w:rsidRDefault="00734B52" w:rsidP="00734B52">
                            <w:pPr>
                              <w:jc w:val="center"/>
                            </w:pPr>
                            <w:r w:rsidRPr="005C2710">
                              <w:t xml:space="preserve">Рассмотрение заявления с прилагаемыми документами, на заседании жилищной комиссии </w:t>
                            </w:r>
                          </w:p>
                          <w:p w:rsidR="00734B52" w:rsidRDefault="00734B52" w:rsidP="00734B52">
                            <w:pPr>
                              <w:jc w:val="center"/>
                            </w:pPr>
                            <w:r>
                              <w:t>3 рабочих дня</w:t>
                            </w:r>
                          </w:p>
                          <w:p w:rsidR="00734B52" w:rsidRPr="00B67FBD" w:rsidRDefault="00734B52" w:rsidP="00734B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2" style="position:absolute;left:0;text-align:left;margin-left:-3.4pt;margin-top:23.95pt;width:318.2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">
                <v:textbox>
                  <w:txbxContent>
                    <w:p w:rsidR="00734B52" w:rsidRDefault="00734B52" w:rsidP="00734B52">
                      <w:pPr>
                        <w:jc w:val="center"/>
                      </w:pPr>
                      <w:r w:rsidRPr="005C2710">
                        <w:t xml:space="preserve">Рассмотрение заявления с прилагаемыми документами, на заседании жилищной комиссии </w:t>
                      </w:r>
                    </w:p>
                    <w:p w:rsidR="00734B52" w:rsidRDefault="00734B52" w:rsidP="00734B52">
                      <w:pPr>
                        <w:jc w:val="center"/>
                      </w:pPr>
                      <w:r>
                        <w:t>3 рабочих дня</w:t>
                      </w:r>
                    </w:p>
                    <w:p w:rsidR="00734B52" w:rsidRPr="00B67FBD" w:rsidRDefault="00734B52" w:rsidP="00734B52"/>
                  </w:txbxContent>
                </v:textbox>
              </v:rect>
            </w:pict>
          </mc:Fallback>
        </mc:AlternateContent>
      </w:r>
    </w:p>
    <w:p w:rsidR="00734B52" w:rsidRPr="00734B52" w:rsidRDefault="00734B52" w:rsidP="00734B52">
      <w:pPr>
        <w:widowControl w:val="0"/>
        <w:shd w:val="clear" w:color="auto" w:fill="FFFFFF"/>
        <w:autoSpaceDE w:val="0"/>
        <w:autoSpaceDN w:val="0"/>
        <w:adjustRightInd w:val="0"/>
        <w:spacing w:before="280" w:after="280" w:line="240" w:lineRule="auto"/>
        <w:jc w:val="center"/>
        <w:rPr>
          <w:rFonts w:ascii="Times New Roman" w:eastAsia="Times New Roman" w:hAnsi="Times New Roman" w:cs="Times New Roman"/>
          <w:bCs/>
          <w:sz w:val="24"/>
          <w:szCs w:val="24"/>
          <w:lang w:eastAsia="ru-RU"/>
        </w:rPr>
      </w:pPr>
    </w:p>
    <w:p w:rsidR="00734B52" w:rsidRPr="00734B52" w:rsidRDefault="00734B52" w:rsidP="00734B52">
      <w:pPr>
        <w:widowControl w:val="0"/>
        <w:shd w:val="clear" w:color="auto" w:fill="FFFFFF"/>
        <w:autoSpaceDE w:val="0"/>
        <w:autoSpaceDN w:val="0"/>
        <w:adjustRightInd w:val="0"/>
        <w:spacing w:before="280" w:after="28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4156075</wp:posOffset>
                </wp:positionH>
                <wp:positionV relativeFrom="paragraph">
                  <wp:posOffset>191770</wp:posOffset>
                </wp:positionV>
                <wp:extent cx="2143125" cy="685800"/>
                <wp:effectExtent l="13335" t="5715" r="5715" b="1333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685800"/>
                        </a:xfrm>
                        <a:prstGeom prst="rect">
                          <a:avLst/>
                        </a:prstGeom>
                        <a:solidFill>
                          <a:srgbClr val="FFFFFF"/>
                        </a:solidFill>
                        <a:ln w="9525">
                          <a:solidFill>
                            <a:srgbClr val="000000"/>
                          </a:solidFill>
                          <a:miter lim="800000"/>
                          <a:headEnd/>
                          <a:tailEnd/>
                        </a:ln>
                      </wps:spPr>
                      <wps:txbx>
                        <w:txbxContent>
                          <w:p w:rsidR="00734B52" w:rsidRPr="005C2710" w:rsidRDefault="00734B52" w:rsidP="00734B52">
                            <w:pPr>
                              <w:jc w:val="center"/>
                            </w:pPr>
                            <w:r w:rsidRPr="005C2710">
                              <w:t xml:space="preserve">Уведомление  об отказе в принятии граждан на учет </w:t>
                            </w:r>
                            <w:r w:rsidRPr="005C2710">
                              <w:br/>
                              <w:t>3 рабочих дня с момента принятия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3" style="position:absolute;left:0;text-align:left;margin-left:327.25pt;margin-top:15.1pt;width:168.7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">
                <v:textbox>
                  <w:txbxContent>
                    <w:p w:rsidR="00734B52" w:rsidRPr="005C2710" w:rsidRDefault="00734B52" w:rsidP="00734B52">
                      <w:pPr>
                        <w:jc w:val="center"/>
                      </w:pPr>
                      <w:r w:rsidRPr="005C2710">
                        <w:t xml:space="preserve">Уведомление  об отказе в принятии граждан на учет </w:t>
                      </w:r>
                      <w:r w:rsidRPr="005C2710">
                        <w:br/>
                        <w:t>3 рабочих дня с момента принятия решения</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2184400</wp:posOffset>
                </wp:positionH>
                <wp:positionV relativeFrom="paragraph">
                  <wp:posOffset>169545</wp:posOffset>
                </wp:positionV>
                <wp:extent cx="0" cy="228600"/>
                <wp:effectExtent l="60960" t="12065" r="53340" b="165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72pt;margin-top:13.35pt;width:0;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">
                <v:stroke endarrow="block"/>
              </v:shape>
            </w:pict>
          </mc:Fallback>
        </mc:AlternateContent>
      </w:r>
    </w:p>
    <w:p w:rsidR="00734B52" w:rsidRPr="00734B52" w:rsidRDefault="00734B52" w:rsidP="00734B52">
      <w:pPr>
        <w:widowControl w:val="0"/>
        <w:shd w:val="clear" w:color="auto" w:fill="FFFFFF"/>
        <w:autoSpaceDE w:val="0"/>
        <w:autoSpaceDN w:val="0"/>
        <w:adjustRightInd w:val="0"/>
        <w:spacing w:before="280" w:after="28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3927475</wp:posOffset>
                </wp:positionH>
                <wp:positionV relativeFrom="paragraph">
                  <wp:posOffset>231775</wp:posOffset>
                </wp:positionV>
                <wp:extent cx="228600" cy="635"/>
                <wp:effectExtent l="13335" t="55880" r="15240" b="5778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09.25pt;margin-top:18.25pt;width:1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-73025</wp:posOffset>
                </wp:positionH>
                <wp:positionV relativeFrom="paragraph">
                  <wp:posOffset>5080</wp:posOffset>
                </wp:positionV>
                <wp:extent cx="4000500" cy="457200"/>
                <wp:effectExtent l="13335" t="10160" r="5715" b="889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rsidR="00734B52" w:rsidRPr="005C2710" w:rsidRDefault="00734B52" w:rsidP="00734B52">
                            <w:pPr>
                              <w:jc w:val="center"/>
                            </w:pPr>
                            <w:r>
                              <w:t>У</w:t>
                            </w:r>
                            <w:r w:rsidRPr="005C2710">
                              <w:t>тверждени</w:t>
                            </w:r>
                            <w:r>
                              <w:t>е</w:t>
                            </w:r>
                            <w:r w:rsidRPr="005C2710">
                              <w:t xml:space="preserve"> протокола заседания </w:t>
                            </w:r>
                            <w:r>
                              <w:t>Ж</w:t>
                            </w:r>
                            <w:r w:rsidRPr="005C2710">
                              <w:t>илищной комиссии о принятии граждан на учет либо отказе</w:t>
                            </w:r>
                          </w:p>
                          <w:p w:rsidR="00734B52" w:rsidRPr="000D0DED" w:rsidRDefault="00734B52" w:rsidP="00734B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4" style="position:absolute;left:0;text-align:left;margin-left:-5.75pt;margin-top:.4pt;width:31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">
                <v:textbox>
                  <w:txbxContent>
                    <w:p w:rsidR="00734B52" w:rsidRPr="005C2710" w:rsidRDefault="00734B52" w:rsidP="00734B52">
                      <w:pPr>
                        <w:jc w:val="center"/>
                      </w:pPr>
                      <w:r>
                        <w:t>У</w:t>
                      </w:r>
                      <w:r w:rsidRPr="005C2710">
                        <w:t>тверждени</w:t>
                      </w:r>
                      <w:r>
                        <w:t>е</w:t>
                      </w:r>
                      <w:r w:rsidRPr="005C2710">
                        <w:t xml:space="preserve"> протокола заседания </w:t>
                      </w:r>
                      <w:r>
                        <w:t>Ж</w:t>
                      </w:r>
                      <w:r w:rsidRPr="005C2710">
                        <w:t>илищной комиссии о принятии граждан на учет либо отказе</w:t>
                      </w:r>
                    </w:p>
                    <w:p w:rsidR="00734B52" w:rsidRPr="000D0DED" w:rsidRDefault="00734B52" w:rsidP="00734B52"/>
                  </w:txbxContent>
                </v:textbox>
              </v:rect>
            </w:pict>
          </mc:Fallback>
        </mc:AlternateConten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2184400</wp:posOffset>
                </wp:positionH>
                <wp:positionV relativeFrom="paragraph">
                  <wp:posOffset>109220</wp:posOffset>
                </wp:positionV>
                <wp:extent cx="0" cy="228600"/>
                <wp:effectExtent l="60960" t="10160" r="53340" b="1841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72pt;margin-top:8.6pt;width:0;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3927475</wp:posOffset>
                </wp:positionH>
                <wp:positionV relativeFrom="paragraph">
                  <wp:posOffset>171450</wp:posOffset>
                </wp:positionV>
                <wp:extent cx="2540" cy="297180"/>
                <wp:effectExtent l="13335" t="5715" r="12700" b="11430"/>
                <wp:wrapNone/>
                <wp:docPr id="7" name="Соединительная линия уступом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97180"/>
                        </a:xfrm>
                        <a:prstGeom prst="bentConnector3">
                          <a:avLst>
                            <a:gd name="adj1" fmla="val 50000"/>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 o:spid="_x0000_s1026" type="#_x0000_t34" style="position:absolute;margin-left:309.25pt;margin-top:13.5pt;width:.2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">
                <v:stroke joinstyle="round"/>
              </v:shape>
            </w:pict>
          </mc:Fallback>
        </mc:AlternateConten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-73025</wp:posOffset>
                </wp:positionH>
                <wp:positionV relativeFrom="paragraph">
                  <wp:posOffset>162560</wp:posOffset>
                </wp:positionV>
                <wp:extent cx="4000500" cy="512445"/>
                <wp:effectExtent l="13335" t="10160" r="5715"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12445"/>
                        </a:xfrm>
                        <a:prstGeom prst="rect">
                          <a:avLst/>
                        </a:prstGeom>
                        <a:solidFill>
                          <a:srgbClr val="FFFFFF"/>
                        </a:solidFill>
                        <a:ln w="9525">
                          <a:solidFill>
                            <a:srgbClr val="000000"/>
                          </a:solidFill>
                          <a:miter lim="800000"/>
                          <a:headEnd/>
                          <a:tailEnd/>
                        </a:ln>
                      </wps:spPr>
                      <wps:txbx>
                        <w:txbxContent>
                          <w:p w:rsidR="00734B52" w:rsidRPr="005C2710" w:rsidRDefault="00734B52" w:rsidP="00734B52">
                            <w:pPr>
                              <w:jc w:val="center"/>
                            </w:pPr>
                            <w:r>
                              <w:t xml:space="preserve">Подготовка </w:t>
                            </w:r>
                            <w:r w:rsidRPr="005C2710">
                              <w:t>Уведомлени</w:t>
                            </w:r>
                            <w:r>
                              <w:t>я</w:t>
                            </w:r>
                            <w:r w:rsidRPr="005C2710">
                              <w:t xml:space="preserve"> о принятии  граждан на учет</w:t>
                            </w:r>
                            <w:r w:rsidRPr="005C2710">
                              <w:br/>
                              <w:t xml:space="preserve"> </w:t>
                            </w:r>
                            <w:r>
                              <w:t>1</w:t>
                            </w:r>
                            <w:r w:rsidRPr="005C2710">
                              <w:t xml:space="preserve"> рабочи</w:t>
                            </w:r>
                            <w:r>
                              <w:t>й</w:t>
                            </w:r>
                            <w:r w:rsidRPr="005C2710">
                              <w:t xml:space="preserve"> д</w:t>
                            </w:r>
                            <w:r>
                              <w:t>ень</w:t>
                            </w:r>
                            <w:r w:rsidRPr="005C2710">
                              <w:t xml:space="preserve"> с момента принятия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5" style="position:absolute;left:0;text-align:left;margin-left:-5.75pt;margin-top:12.8pt;width:315pt;height:4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">
                <v:textbox>
                  <w:txbxContent>
                    <w:p w:rsidR="00734B52" w:rsidRPr="005C2710" w:rsidRDefault="00734B52" w:rsidP="00734B52">
                      <w:pPr>
                        <w:jc w:val="center"/>
                      </w:pPr>
                      <w:r>
                        <w:t xml:space="preserve">Подготовка </w:t>
                      </w:r>
                      <w:r w:rsidRPr="005C2710">
                        <w:t>Уведомлени</w:t>
                      </w:r>
                      <w:r>
                        <w:t>я</w:t>
                      </w:r>
                      <w:r w:rsidRPr="005C2710">
                        <w:t xml:space="preserve"> о принятии  граждан на учет</w:t>
                      </w:r>
                      <w:r w:rsidRPr="005C2710">
                        <w:br/>
                        <w:t xml:space="preserve"> </w:t>
                      </w:r>
                      <w:r>
                        <w:t>1</w:t>
                      </w:r>
                      <w:r w:rsidRPr="005C2710">
                        <w:t xml:space="preserve"> рабочи</w:t>
                      </w:r>
                      <w:r>
                        <w:t>й</w:t>
                      </w:r>
                      <w:r w:rsidRPr="005C2710">
                        <w:t xml:space="preserve"> д</w:t>
                      </w:r>
                      <w:r>
                        <w:t>ень</w:t>
                      </w:r>
                      <w:r w:rsidRPr="005C2710">
                        <w:t xml:space="preserve"> с момента принятия решения</w:t>
                      </w:r>
                    </w:p>
                  </w:txbxContent>
                </v:textbox>
              </v:rect>
            </w:pict>
          </mc:Fallback>
        </mc:AlternateConten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2184400</wp:posOffset>
                </wp:positionH>
                <wp:positionV relativeFrom="paragraph">
                  <wp:posOffset>149225</wp:posOffset>
                </wp:positionV>
                <wp:extent cx="635" cy="266700"/>
                <wp:effectExtent l="60960" t="8255" r="52705" b="203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72pt;margin-top:11.75pt;width:.0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">
                <v:stroke endarrow="block"/>
              </v:shape>
            </w:pict>
          </mc:Fallback>
        </mc:AlternateConten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-73025</wp:posOffset>
                </wp:positionH>
                <wp:positionV relativeFrom="paragraph">
                  <wp:posOffset>27305</wp:posOffset>
                </wp:positionV>
                <wp:extent cx="4000500" cy="457200"/>
                <wp:effectExtent l="13335" t="8255" r="571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rsidR="00734B52" w:rsidRPr="005C2710" w:rsidRDefault="00734B52" w:rsidP="00734B52">
                            <w:pPr>
                              <w:jc w:val="center"/>
                            </w:pPr>
                            <w:r w:rsidRPr="005C2710">
                              <w:t>Регистрация граждан, поставленных на учет в Книге учета граждан, нуждающихся в</w:t>
                            </w:r>
                            <w:r>
                              <w:t xml:space="preserve"> улучшении жилищных условий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6" style="position:absolute;left:0;text-align:left;margin-left:-5.75pt;margin-top:2.15pt;width:31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">
                <v:textbox>
                  <w:txbxContent>
                    <w:p w:rsidR="00734B52" w:rsidRPr="005C2710" w:rsidRDefault="00734B52" w:rsidP="00734B52">
                      <w:pPr>
                        <w:jc w:val="center"/>
                      </w:pPr>
                      <w:r w:rsidRPr="005C2710">
                        <w:t>Регистрация граждан, поставленных на учет в Книге учета граждан, нуждающихся в</w:t>
                      </w:r>
                      <w:r>
                        <w:t xml:space="preserve"> улучшении жилищных условий</w:t>
                      </w:r>
                    </w:p>
                  </w:txbxContent>
                </v:textbox>
              </v:rect>
            </w:pict>
          </mc:Fallback>
        </mc:AlternateContent>
      </w:r>
    </w:p>
    <w:tbl>
      <w:tblPr>
        <w:tblpPr w:leftFromText="180" w:rightFromText="180" w:vertAnchor="text" w:horzAnchor="margin" w:tblpY="816"/>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tblGrid>
      <w:tr w:rsidR="00734B52" w:rsidRPr="00734B52" w:rsidTr="00AC2DCC">
        <w:trPr>
          <w:trHeight w:val="841"/>
        </w:trPr>
        <w:tc>
          <w:tcPr>
            <w:tcW w:w="6345" w:type="dxa"/>
          </w:tcPr>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 xml:space="preserve">Вручение (направление) заявителю или  в жилищный отдел Администрации муниципального района </w:t>
            </w:r>
            <w:proofErr w:type="spellStart"/>
            <w:r w:rsidRPr="00734B52">
              <w:rPr>
                <w:rFonts w:ascii="Times New Roman" w:eastAsia="Times New Roman" w:hAnsi="Times New Roman" w:cs="Times New Roman"/>
                <w:sz w:val="20"/>
                <w:szCs w:val="20"/>
                <w:lang w:eastAsia="ru-RU"/>
              </w:rPr>
              <w:t>Гафурийский</w:t>
            </w:r>
            <w:proofErr w:type="spellEnd"/>
            <w:r w:rsidRPr="00734B52">
              <w:rPr>
                <w:rFonts w:ascii="Times New Roman" w:eastAsia="Times New Roman" w:hAnsi="Times New Roman" w:cs="Times New Roman"/>
                <w:sz w:val="20"/>
                <w:szCs w:val="20"/>
                <w:lang w:eastAsia="ru-RU"/>
              </w:rPr>
              <w:t xml:space="preserve"> район материалов о признании семьи заявителя нуждающейся в улучшении жилищных условий</w:t>
            </w:r>
          </w:p>
        </w:tc>
      </w:tr>
    </w:tbl>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2184400</wp:posOffset>
                </wp:positionH>
                <wp:positionV relativeFrom="paragraph">
                  <wp:posOffset>133985</wp:posOffset>
                </wp:positionV>
                <wp:extent cx="0" cy="228600"/>
                <wp:effectExtent l="60960" t="8255" r="53340" b="203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72pt;margin-top:10.55pt;width:0;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">
                <v:stroke endarrow="block"/>
              </v:shape>
            </w:pict>
          </mc:Fallback>
        </mc:AlternateConten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3497580</wp:posOffset>
                </wp:positionH>
                <wp:positionV relativeFrom="paragraph">
                  <wp:posOffset>-1905</wp:posOffset>
                </wp:positionV>
                <wp:extent cx="2540" cy="134620"/>
                <wp:effectExtent l="13335" t="9525" r="12700" b="8255"/>
                <wp:wrapNone/>
                <wp:docPr id="2" name="Соединительная линия уступом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34620"/>
                        </a:xfrm>
                        <a:prstGeom prst="bentConnector3">
                          <a:avLst>
                            <a:gd name="adj1" fmla="val 50000"/>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 o:spid="_x0000_s1026" type="#_x0000_t34" style="position:absolute;margin-left:275.4pt;margin-top:-.15pt;width:.2pt;height:1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">
                <v:stroke joinstyle="round"/>
              </v:shape>
            </w:pict>
          </mc:Fallback>
        </mc:AlternateConten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4536"/>
        <w:outlineLvl w:val="1"/>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4536"/>
        <w:outlineLvl w:val="1"/>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4536"/>
        <w:outlineLvl w:val="1"/>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4536"/>
        <w:outlineLvl w:val="1"/>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4536"/>
        <w:jc w:val="right"/>
        <w:outlineLvl w:val="1"/>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Приложение  № 2</w:t>
      </w:r>
    </w:p>
    <w:p w:rsidR="00734B52" w:rsidRPr="00734B52" w:rsidRDefault="00734B52" w:rsidP="00734B52">
      <w:pPr>
        <w:widowControl w:val="0"/>
        <w:autoSpaceDE w:val="0"/>
        <w:autoSpaceDN w:val="0"/>
        <w:adjustRightInd w:val="0"/>
        <w:spacing w:after="0" w:line="240" w:lineRule="auto"/>
        <w:ind w:left="4536"/>
        <w:jc w:val="right"/>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к Административному регламенту</w:t>
      </w: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color w:val="000000"/>
          <w:sz w:val="20"/>
          <w:szCs w:val="20"/>
          <w:lang w:eastAsia="ru-RU"/>
        </w:rPr>
      </w:pPr>
      <w:r w:rsidRPr="00734B52">
        <w:rPr>
          <w:rFonts w:ascii="Times New Roman" w:eastAsia="Times New Roman" w:hAnsi="Times New Roman" w:cs="Times New Roman"/>
          <w:color w:val="000000"/>
          <w:sz w:val="20"/>
          <w:szCs w:val="20"/>
          <w:lang w:eastAsia="ru-RU"/>
        </w:rPr>
        <w:t>по предоставлению муниципальной услуги</w:t>
      </w: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0"/>
          <w:szCs w:val="20"/>
          <w:lang w:eastAsia="ru-RU"/>
        </w:rPr>
      </w:pPr>
      <w:r w:rsidRPr="00734B52">
        <w:rPr>
          <w:rFonts w:ascii="Times New Roman" w:eastAsia="Times New Roman" w:hAnsi="Times New Roman" w:cs="Times New Roman"/>
          <w:color w:val="000000"/>
          <w:sz w:val="20"/>
          <w:szCs w:val="20"/>
          <w:lang w:eastAsia="ru-RU"/>
        </w:rPr>
        <w:t xml:space="preserve"> </w:t>
      </w:r>
      <w:r w:rsidRPr="00734B52">
        <w:rPr>
          <w:rFonts w:ascii="Times New Roman" w:eastAsia="Times New Roman" w:hAnsi="Times New Roman" w:cs="Times New Roman"/>
          <w:bCs/>
          <w:sz w:val="20"/>
          <w:szCs w:val="20"/>
          <w:lang w:eastAsia="ru-RU"/>
        </w:rPr>
        <w:t>«П</w:t>
      </w:r>
      <w:r w:rsidRPr="00734B52">
        <w:rPr>
          <w:rFonts w:ascii="Times New Roman" w:eastAsia="Times New Roman" w:hAnsi="Times New Roman" w:cs="Times New Roman"/>
          <w:sz w:val="20"/>
          <w:szCs w:val="20"/>
          <w:lang w:eastAsia="ru-RU"/>
        </w:rPr>
        <w:t xml:space="preserve">остановка  на учет граждан в качестве </w:t>
      </w:r>
    </w:p>
    <w:p w:rsidR="00734B52" w:rsidRPr="00734B52" w:rsidRDefault="00734B52" w:rsidP="00734B52">
      <w:pPr>
        <w:widowControl w:val="0"/>
        <w:autoSpaceDE w:val="0"/>
        <w:autoSpaceDN w:val="0"/>
        <w:adjustRightInd w:val="0"/>
        <w:spacing w:after="0" w:line="240" w:lineRule="auto"/>
        <w:ind w:left="4536"/>
        <w:jc w:val="right"/>
        <w:rPr>
          <w:rFonts w:ascii="Times New Roman" w:eastAsia="Times New Roman" w:hAnsi="Times New Roman" w:cs="Times New Roman"/>
          <w:sz w:val="20"/>
          <w:szCs w:val="20"/>
          <w:lang w:eastAsia="ru-RU"/>
        </w:rPr>
      </w:pPr>
      <w:proofErr w:type="gramStart"/>
      <w:r w:rsidRPr="00734B52">
        <w:rPr>
          <w:rFonts w:ascii="Times New Roman" w:eastAsia="Times New Roman" w:hAnsi="Times New Roman" w:cs="Times New Roman"/>
          <w:sz w:val="20"/>
          <w:szCs w:val="20"/>
          <w:lang w:eastAsia="ru-RU"/>
        </w:rPr>
        <w:t xml:space="preserve">нуждающихся в  жилищных помещениях» </w:t>
      </w:r>
      <w:proofErr w:type="gramEnd"/>
    </w:p>
    <w:p w:rsidR="00734B52" w:rsidRPr="00734B52" w:rsidRDefault="00734B52" w:rsidP="00734B52">
      <w:pPr>
        <w:widowControl w:val="0"/>
        <w:suppressAutoHyphens/>
        <w:autoSpaceDE w:val="0"/>
        <w:autoSpaceDN w:val="0"/>
        <w:adjustRightInd w:val="0"/>
        <w:spacing w:after="0" w:line="240" w:lineRule="auto"/>
        <w:ind w:firstLine="1077"/>
        <w:jc w:val="both"/>
        <w:rPr>
          <w:rFonts w:ascii="Times New Roman" w:eastAsia="Times New Roman" w:hAnsi="Times New Roman" w:cs="Times New Roman"/>
          <w:sz w:val="24"/>
          <w:szCs w:val="24"/>
          <w:lang w:eastAsia="ar-SA"/>
        </w:rPr>
      </w:pPr>
    </w:p>
    <w:p w:rsidR="00734B52" w:rsidRPr="00734B52" w:rsidRDefault="00734B52" w:rsidP="00734B52">
      <w:pPr>
        <w:widowControl w:val="0"/>
        <w:autoSpaceDE w:val="0"/>
        <w:autoSpaceDN w:val="0"/>
        <w:adjustRightInd w:val="0"/>
        <w:spacing w:after="0" w:line="240" w:lineRule="auto"/>
        <w:ind w:left="3828"/>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Главе сельского поселения </w:t>
      </w:r>
      <w:proofErr w:type="spellStart"/>
      <w:r w:rsidRPr="00734B52">
        <w:rPr>
          <w:rFonts w:ascii="Times New Roman" w:eastAsia="Times New Roman" w:hAnsi="Times New Roman" w:cs="Times New Roman"/>
          <w:sz w:val="24"/>
          <w:szCs w:val="24"/>
          <w:lang w:eastAsia="ru-RU"/>
        </w:rPr>
        <w:t>Имендяшевский</w:t>
      </w:r>
      <w:proofErr w:type="spellEnd"/>
      <w:r w:rsidRPr="00734B52">
        <w:rPr>
          <w:rFonts w:ascii="Times New Roman" w:eastAsia="Times New Roman" w:hAnsi="Times New Roman" w:cs="Times New Roman"/>
          <w:sz w:val="24"/>
          <w:szCs w:val="24"/>
          <w:lang w:eastAsia="ru-RU"/>
        </w:rPr>
        <w:t xml:space="preserve"> сельсовет муниципального района  </w:t>
      </w:r>
      <w:proofErr w:type="spellStart"/>
      <w:r w:rsidRPr="00734B52">
        <w:rPr>
          <w:rFonts w:ascii="Times New Roman" w:eastAsia="Times New Roman" w:hAnsi="Times New Roman" w:cs="Times New Roman"/>
          <w:sz w:val="24"/>
          <w:szCs w:val="24"/>
          <w:lang w:eastAsia="ru-RU"/>
        </w:rPr>
        <w:t>Гафурийский</w:t>
      </w:r>
      <w:proofErr w:type="spellEnd"/>
    </w:p>
    <w:p w:rsidR="00734B52" w:rsidRPr="00734B52" w:rsidRDefault="00734B52" w:rsidP="00734B52">
      <w:pPr>
        <w:widowControl w:val="0"/>
        <w:autoSpaceDE w:val="0"/>
        <w:autoSpaceDN w:val="0"/>
        <w:adjustRightInd w:val="0"/>
        <w:spacing w:after="0" w:line="240" w:lineRule="auto"/>
        <w:ind w:left="3828"/>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район Республики Башкортостан ______________________</w:t>
      </w:r>
    </w:p>
    <w:p w:rsidR="00734B52" w:rsidRPr="00734B52" w:rsidRDefault="00734B52" w:rsidP="00734B52">
      <w:pPr>
        <w:widowControl w:val="0"/>
        <w:autoSpaceDE w:val="0"/>
        <w:autoSpaceDN w:val="0"/>
        <w:adjustRightInd w:val="0"/>
        <w:spacing w:after="0" w:line="240" w:lineRule="auto"/>
        <w:ind w:left="3828"/>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от ________________________________________________</w:t>
      </w:r>
    </w:p>
    <w:p w:rsidR="00734B52" w:rsidRPr="00734B52" w:rsidRDefault="00734B52" w:rsidP="00734B52">
      <w:pPr>
        <w:widowControl w:val="0"/>
        <w:autoSpaceDE w:val="0"/>
        <w:autoSpaceDN w:val="0"/>
        <w:adjustRightInd w:val="0"/>
        <w:spacing w:after="0" w:line="240" w:lineRule="auto"/>
        <w:ind w:left="3828"/>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(Ф.И.О. заявителя)</w:t>
      </w:r>
    </w:p>
    <w:p w:rsidR="00734B52" w:rsidRPr="00734B52" w:rsidRDefault="00734B52" w:rsidP="00734B52">
      <w:pPr>
        <w:widowControl w:val="0"/>
        <w:autoSpaceDE w:val="0"/>
        <w:autoSpaceDN w:val="0"/>
        <w:adjustRightInd w:val="0"/>
        <w:spacing w:after="0" w:line="240" w:lineRule="auto"/>
        <w:ind w:left="3828"/>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проживающег</w:t>
      </w:r>
      <w:proofErr w:type="gramStart"/>
      <w:r w:rsidRPr="00734B52">
        <w:rPr>
          <w:rFonts w:ascii="Times New Roman" w:eastAsia="Times New Roman" w:hAnsi="Times New Roman" w:cs="Times New Roman"/>
          <w:sz w:val="24"/>
          <w:szCs w:val="24"/>
          <w:lang w:eastAsia="ru-RU"/>
        </w:rPr>
        <w:t>о(</w:t>
      </w:r>
      <w:proofErr w:type="gramEnd"/>
      <w:r w:rsidRPr="00734B52">
        <w:rPr>
          <w:rFonts w:ascii="Times New Roman" w:eastAsia="Times New Roman" w:hAnsi="Times New Roman" w:cs="Times New Roman"/>
          <w:sz w:val="24"/>
          <w:szCs w:val="24"/>
          <w:lang w:eastAsia="ru-RU"/>
        </w:rPr>
        <w:t>ей) по адресу:____________________________________________</w:t>
      </w:r>
    </w:p>
    <w:p w:rsidR="00734B52" w:rsidRPr="00734B52" w:rsidRDefault="00734B52" w:rsidP="00734B52">
      <w:pPr>
        <w:widowControl w:val="0"/>
        <w:autoSpaceDE w:val="0"/>
        <w:autoSpaceDN w:val="0"/>
        <w:adjustRightInd w:val="0"/>
        <w:spacing w:after="0" w:line="240" w:lineRule="auto"/>
        <w:ind w:left="3828"/>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__________________________________________________тел._______________________________________________</w:t>
      </w:r>
    </w:p>
    <w:p w:rsidR="00734B52" w:rsidRPr="00734B52" w:rsidRDefault="00734B52" w:rsidP="00734B52">
      <w:pPr>
        <w:widowControl w:val="0"/>
        <w:autoSpaceDE w:val="0"/>
        <w:autoSpaceDN w:val="0"/>
        <w:adjustRightInd w:val="0"/>
        <w:spacing w:after="0" w:line="240" w:lineRule="auto"/>
        <w:ind w:left="5400"/>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firstLine="540"/>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 xml:space="preserve">                                                                Заявление</w:t>
      </w:r>
    </w:p>
    <w:p w:rsidR="00734B52" w:rsidRPr="00734B52" w:rsidRDefault="00734B52" w:rsidP="00734B52">
      <w:pPr>
        <w:widowControl w:val="0"/>
        <w:autoSpaceDE w:val="0"/>
        <w:autoSpaceDN w:val="0"/>
        <w:adjustRightInd w:val="0"/>
        <w:spacing w:after="0" w:line="240" w:lineRule="auto"/>
        <w:ind w:firstLine="540"/>
        <w:rPr>
          <w:rFonts w:ascii="Times New Roman" w:eastAsia="Times New Roman" w:hAnsi="Times New Roman" w:cs="Times New Roman"/>
          <w:b/>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Прошу Вас рассмотреть возможность постановки моей семьи (меня) на учет в качестве нуждающейся (</w:t>
      </w:r>
      <w:proofErr w:type="spellStart"/>
      <w:r w:rsidRPr="00734B52">
        <w:rPr>
          <w:rFonts w:ascii="Times New Roman" w:eastAsia="Times New Roman" w:hAnsi="Times New Roman" w:cs="Times New Roman"/>
          <w:sz w:val="24"/>
          <w:szCs w:val="24"/>
          <w:lang w:eastAsia="ru-RU"/>
        </w:rPr>
        <w:t>егося</w:t>
      </w:r>
      <w:proofErr w:type="spellEnd"/>
      <w:r w:rsidRPr="00734B52">
        <w:rPr>
          <w:rFonts w:ascii="Times New Roman" w:eastAsia="Times New Roman" w:hAnsi="Times New Roman" w:cs="Times New Roman"/>
          <w:sz w:val="24"/>
          <w:szCs w:val="24"/>
          <w:lang w:eastAsia="ru-RU"/>
        </w:rPr>
        <w:t xml:space="preserve">) в улучшении жилищных условий (для приобретения земельного участка, для получения субсидии, иное </w:t>
      </w:r>
      <w:proofErr w:type="gramStart"/>
      <w:r w:rsidRPr="00734B52">
        <w:rPr>
          <w:rFonts w:ascii="Times New Roman" w:eastAsia="Times New Roman" w:hAnsi="Times New Roman" w:cs="Times New Roman"/>
          <w:sz w:val="24"/>
          <w:szCs w:val="24"/>
          <w:lang w:eastAsia="ru-RU"/>
        </w:rPr>
        <w:t>-н</w:t>
      </w:r>
      <w:proofErr w:type="gramEnd"/>
      <w:r w:rsidRPr="00734B52">
        <w:rPr>
          <w:rFonts w:ascii="Times New Roman" w:eastAsia="Times New Roman" w:hAnsi="Times New Roman" w:cs="Times New Roman"/>
          <w:sz w:val="24"/>
          <w:szCs w:val="24"/>
          <w:lang w:eastAsia="ru-RU"/>
        </w:rPr>
        <w:t>ужное подчеркнуть). К заявлению прилагаю следующие документы:</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1. Копии паспортов всех членов семьи (копии свидетельства о рождении несовершеннолетних детей).</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2. </w:t>
      </w:r>
      <w:proofErr w:type="gramStart"/>
      <w:r w:rsidRPr="00734B52">
        <w:rPr>
          <w:rFonts w:ascii="Times New Roman" w:eastAsia="Times New Roman" w:hAnsi="Times New Roman" w:cs="Times New Roman"/>
          <w:sz w:val="24"/>
          <w:szCs w:val="24"/>
          <w:lang w:eastAsia="ru-RU"/>
        </w:rPr>
        <w:t>Копии свидетельства о заключении брака, решения об усыновлении (удочерении) и т.д.)</w:t>
      </w:r>
      <w:proofErr w:type="gramEnd"/>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3. Копии страхового номера индивидуального лицевого счета гражданина в системе обязательного пенсионного страхования и  всех членов семьи;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4. Копии социальных номеров  налогоплательщика  гражданина и всех членов семьи;</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5. Копии тех. паспорта, правоустанавливающие документы на жилое помещение;</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color w:val="2F3746"/>
          <w:sz w:val="24"/>
          <w:szCs w:val="24"/>
          <w:lang w:eastAsia="ru-RU"/>
        </w:rPr>
        <w:t xml:space="preserve">        </w:t>
      </w:r>
      <w:proofErr w:type="gramStart"/>
      <w:r w:rsidRPr="00734B52">
        <w:rPr>
          <w:rFonts w:ascii="Times New Roman" w:eastAsia="Times New Roman" w:hAnsi="Times New Roman" w:cs="Times New Roman"/>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или превысит ее, или при возникновении других обстоятельств, при которых необходимость в улучшении жилищных условий отпадет, обязуюсь проинформировать не позднее 30 дней со дня возникновения таких изменений.</w:t>
      </w:r>
      <w:proofErr w:type="gramEnd"/>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roofErr w:type="gramStart"/>
      <w:r w:rsidRPr="00734B52">
        <w:rPr>
          <w:rFonts w:ascii="Times New Roman" w:eastAsia="Times New Roman" w:hAnsi="Times New Roman" w:cs="Times New Roman"/>
          <w:sz w:val="24"/>
          <w:szCs w:val="24"/>
          <w:lang w:eastAsia="ru-RU"/>
        </w:rPr>
        <w:t>Даю согласие на обработку персональных данных, содержащихся   в   заявлении и представленных документах,    включая  их  сбор,  систематизацию,  накопление, хранение  на  бумажном  и  электронном  носителях,  уточнение  (обновление, изменение), использование, передачу по запросу правоохранительных органов и иных органов государственной власти и органов местного самоуправления.</w:t>
      </w:r>
      <w:proofErr w:type="gramEnd"/>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34B52" w:rsidRPr="00734B52" w:rsidRDefault="00734B52" w:rsidP="00734B5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Подписи совершеннолетних членов семьи:</w:t>
      </w:r>
    </w:p>
    <w:p w:rsidR="00734B52" w:rsidRPr="00734B52" w:rsidRDefault="00734B52" w:rsidP="00734B5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34B52" w:rsidRPr="00734B52" w:rsidRDefault="00734B52" w:rsidP="00734B5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34B52" w:rsidRPr="00734B52" w:rsidRDefault="00734B52" w:rsidP="00734B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_____________ (Ф.И.О.)                                                   ______________ (Ф.И.О.)</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Подпись                                                                                                     </w:t>
      </w:r>
      <w:proofErr w:type="spellStart"/>
      <w:proofErr w:type="gramStart"/>
      <w:r w:rsidRPr="00734B52">
        <w:rPr>
          <w:rFonts w:ascii="Times New Roman" w:eastAsia="Times New Roman" w:hAnsi="Times New Roman" w:cs="Times New Roman"/>
          <w:sz w:val="24"/>
          <w:szCs w:val="24"/>
          <w:lang w:eastAsia="ru-RU"/>
        </w:rPr>
        <w:t>Подпись</w:t>
      </w:r>
      <w:proofErr w:type="spellEnd"/>
      <w:proofErr w:type="gramEnd"/>
      <w:r w:rsidRPr="00734B52">
        <w:rPr>
          <w:rFonts w:ascii="Times New Roman" w:eastAsia="Times New Roman" w:hAnsi="Times New Roman" w:cs="Times New Roman"/>
          <w:sz w:val="24"/>
          <w:szCs w:val="24"/>
          <w:lang w:eastAsia="ru-RU"/>
        </w:rPr>
        <w:t xml:space="preserve">     </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Дата__________________</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bookmarkStart w:id="1" w:name="3"/>
      <w:bookmarkEnd w:id="1"/>
    </w:p>
    <w:p w:rsidR="00734B52" w:rsidRPr="00734B52" w:rsidRDefault="00734B52" w:rsidP="00734B52">
      <w:pPr>
        <w:widowControl w:val="0"/>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p>
    <w:p w:rsidR="00734B52" w:rsidRPr="00126415" w:rsidRDefault="00734B52" w:rsidP="00734B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ind w:left="4820"/>
        <w:jc w:val="right"/>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Приложение  № 3</w:t>
      </w:r>
    </w:p>
    <w:p w:rsidR="00734B52" w:rsidRPr="00734B52" w:rsidRDefault="00734B52" w:rsidP="00734B52">
      <w:pPr>
        <w:widowControl w:val="0"/>
        <w:autoSpaceDE w:val="0"/>
        <w:autoSpaceDN w:val="0"/>
        <w:adjustRightInd w:val="0"/>
        <w:spacing w:after="0" w:line="240" w:lineRule="auto"/>
        <w:ind w:left="4820"/>
        <w:jc w:val="right"/>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к Административному регламенту</w:t>
      </w:r>
    </w:p>
    <w:p w:rsidR="00734B52" w:rsidRPr="00734B52" w:rsidRDefault="00734B52" w:rsidP="00734B52">
      <w:pPr>
        <w:widowControl w:val="0"/>
        <w:autoSpaceDE w:val="0"/>
        <w:autoSpaceDN w:val="0"/>
        <w:adjustRightInd w:val="0"/>
        <w:spacing w:after="0" w:line="240" w:lineRule="auto"/>
        <w:ind w:left="4820"/>
        <w:jc w:val="right"/>
        <w:rPr>
          <w:rFonts w:ascii="Times New Roman" w:eastAsia="Times New Roman" w:hAnsi="Times New Roman" w:cs="Times New Roman"/>
          <w:color w:val="000000"/>
          <w:sz w:val="20"/>
          <w:szCs w:val="20"/>
          <w:lang w:eastAsia="ru-RU"/>
        </w:rPr>
      </w:pPr>
      <w:r w:rsidRPr="00734B52">
        <w:rPr>
          <w:rFonts w:ascii="Times New Roman" w:eastAsia="Times New Roman" w:hAnsi="Times New Roman" w:cs="Times New Roman"/>
          <w:color w:val="000000"/>
          <w:sz w:val="20"/>
          <w:szCs w:val="20"/>
          <w:lang w:eastAsia="ru-RU"/>
        </w:rPr>
        <w:t xml:space="preserve">по предоставлению муниципальной услуги </w:t>
      </w:r>
    </w:p>
    <w:p w:rsidR="00734B52" w:rsidRPr="00734B52" w:rsidRDefault="00734B52" w:rsidP="00734B52">
      <w:pPr>
        <w:widowControl w:val="0"/>
        <w:autoSpaceDE w:val="0"/>
        <w:autoSpaceDN w:val="0"/>
        <w:adjustRightInd w:val="0"/>
        <w:spacing w:after="0" w:line="240" w:lineRule="auto"/>
        <w:ind w:left="360"/>
        <w:jc w:val="right"/>
        <w:rPr>
          <w:rFonts w:ascii="Times New Roman" w:eastAsia="Times New Roman" w:hAnsi="Times New Roman" w:cs="Times New Roman"/>
          <w:sz w:val="20"/>
          <w:szCs w:val="20"/>
          <w:lang w:eastAsia="ru-RU"/>
        </w:rPr>
      </w:pPr>
      <w:r w:rsidRPr="00734B52">
        <w:rPr>
          <w:rFonts w:ascii="Times New Roman" w:eastAsia="Times New Roman" w:hAnsi="Times New Roman" w:cs="Times New Roman"/>
          <w:bCs/>
          <w:sz w:val="20"/>
          <w:szCs w:val="20"/>
          <w:lang w:eastAsia="ru-RU"/>
        </w:rPr>
        <w:t>«П</w:t>
      </w:r>
      <w:r w:rsidRPr="00734B52">
        <w:rPr>
          <w:rFonts w:ascii="Times New Roman" w:eastAsia="Times New Roman" w:hAnsi="Times New Roman" w:cs="Times New Roman"/>
          <w:sz w:val="20"/>
          <w:szCs w:val="20"/>
          <w:lang w:eastAsia="ru-RU"/>
        </w:rPr>
        <w:t xml:space="preserve">остановка  на учет граждан в качестве </w:t>
      </w:r>
    </w:p>
    <w:p w:rsidR="00734B52" w:rsidRPr="00734B52" w:rsidRDefault="00734B52" w:rsidP="00734B52">
      <w:pPr>
        <w:widowControl w:val="0"/>
        <w:autoSpaceDE w:val="0"/>
        <w:autoSpaceDN w:val="0"/>
        <w:adjustRightInd w:val="0"/>
        <w:spacing w:after="0" w:line="240" w:lineRule="auto"/>
        <w:ind w:left="4820"/>
        <w:jc w:val="right"/>
        <w:rPr>
          <w:rFonts w:ascii="Times New Roman" w:eastAsia="Times New Roman" w:hAnsi="Times New Roman" w:cs="Times New Roman"/>
          <w:sz w:val="20"/>
          <w:szCs w:val="20"/>
          <w:lang w:eastAsia="ru-RU"/>
        </w:rPr>
      </w:pPr>
      <w:proofErr w:type="gramStart"/>
      <w:r w:rsidRPr="00734B52">
        <w:rPr>
          <w:rFonts w:ascii="Times New Roman" w:eastAsia="Times New Roman" w:hAnsi="Times New Roman" w:cs="Times New Roman"/>
          <w:sz w:val="20"/>
          <w:szCs w:val="20"/>
          <w:lang w:eastAsia="ru-RU"/>
        </w:rPr>
        <w:t xml:space="preserve">нуждающихся в  жилищных помещениях» </w:t>
      </w:r>
      <w:proofErr w:type="gramEnd"/>
    </w:p>
    <w:p w:rsidR="00734B52" w:rsidRPr="00734B52" w:rsidRDefault="00734B52" w:rsidP="00734B5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4B52">
        <w:rPr>
          <w:rFonts w:ascii="Times New Roman" w:eastAsia="Times New Roman" w:hAnsi="Times New Roman" w:cs="Times New Roman"/>
          <w:b/>
          <w:sz w:val="24"/>
          <w:szCs w:val="24"/>
          <w:lang w:eastAsia="ru-RU"/>
        </w:rPr>
        <w:t>РАСПИСКА</w:t>
      </w:r>
    </w:p>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в принятии специалистом Администрации сельского поселения  </w:t>
      </w:r>
      <w:proofErr w:type="spellStart"/>
      <w:r w:rsidRPr="00734B52">
        <w:rPr>
          <w:rFonts w:ascii="Times New Roman" w:eastAsia="Times New Roman" w:hAnsi="Times New Roman" w:cs="Times New Roman"/>
          <w:sz w:val="24"/>
          <w:szCs w:val="24"/>
          <w:lang w:eastAsia="ru-RU"/>
        </w:rPr>
        <w:t>Имендяшевский</w:t>
      </w:r>
      <w:proofErr w:type="spellEnd"/>
      <w:r w:rsidRPr="00734B52">
        <w:rPr>
          <w:rFonts w:ascii="Times New Roman" w:eastAsia="Times New Roman" w:hAnsi="Times New Roman" w:cs="Times New Roman"/>
          <w:sz w:val="24"/>
          <w:szCs w:val="24"/>
          <w:lang w:eastAsia="ru-RU"/>
        </w:rPr>
        <w:t xml:space="preserve"> сельсовет муниципального района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РБ всех необходимых документов   от гражданина ________________________________________________________________, </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(фамилия, имя, отчество - полностью)</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зарегистрированного по месту жительства по адресу: 453063, Республика Башкортостан, </w:t>
      </w:r>
      <w:proofErr w:type="spellStart"/>
      <w:r w:rsidRPr="00734B52">
        <w:rPr>
          <w:rFonts w:ascii="Times New Roman" w:eastAsia="Times New Roman" w:hAnsi="Times New Roman" w:cs="Times New Roman"/>
          <w:sz w:val="24"/>
          <w:szCs w:val="24"/>
          <w:lang w:eastAsia="ru-RU"/>
        </w:rPr>
        <w:t>Гафурийский</w:t>
      </w:r>
      <w:proofErr w:type="spellEnd"/>
      <w:r w:rsidRPr="00734B52">
        <w:rPr>
          <w:rFonts w:ascii="Times New Roman" w:eastAsia="Times New Roman" w:hAnsi="Times New Roman" w:cs="Times New Roman"/>
          <w:sz w:val="24"/>
          <w:szCs w:val="24"/>
          <w:lang w:eastAsia="ru-RU"/>
        </w:rPr>
        <w:t xml:space="preserve">   район, село __________________________________________________________</w:t>
      </w:r>
      <w:proofErr w:type="gramStart"/>
      <w:r w:rsidRPr="00734B52">
        <w:rPr>
          <w:rFonts w:ascii="Times New Roman" w:eastAsia="Times New Roman" w:hAnsi="Times New Roman" w:cs="Times New Roman"/>
          <w:sz w:val="24"/>
          <w:szCs w:val="24"/>
          <w:lang w:eastAsia="ru-RU"/>
        </w:rPr>
        <w:t xml:space="preserve"> ,</w:t>
      </w:r>
      <w:proofErr w:type="gramEnd"/>
      <w:r w:rsidRPr="00734B52">
        <w:rPr>
          <w:rFonts w:ascii="Times New Roman" w:eastAsia="Times New Roman" w:hAnsi="Times New Roman" w:cs="Times New Roman"/>
          <w:sz w:val="24"/>
          <w:szCs w:val="24"/>
          <w:lang w:eastAsia="ru-RU"/>
        </w:rPr>
        <w:t xml:space="preserve">  </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«______» ______ 20___ г. получены все документы (копии документов), необходимые для рассмотрения его заявления по вопросу включения в список граждан, нуждающихся в улучшении жилищных условий</w:t>
      </w:r>
    </w:p>
    <w:p w:rsidR="00734B52" w:rsidRPr="00734B52" w:rsidRDefault="00734B52" w:rsidP="00734B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4B52">
        <w:rPr>
          <w:rFonts w:ascii="Times New Roman" w:eastAsia="Times New Roman" w:hAnsi="Times New Roman" w:cs="Times New Roman"/>
          <w:sz w:val="24"/>
          <w:szCs w:val="24"/>
          <w:lang w:eastAsia="ru-RU"/>
        </w:rPr>
        <w:t xml:space="preserve">                                                                                       </w:t>
      </w:r>
    </w:p>
    <w:tbl>
      <w:tblPr>
        <w:tblW w:w="9909" w:type="dxa"/>
        <w:tblInd w:w="-72" w:type="dxa"/>
        <w:tblLayout w:type="fixed"/>
        <w:tblCellMar>
          <w:left w:w="70" w:type="dxa"/>
          <w:right w:w="70" w:type="dxa"/>
        </w:tblCellMar>
        <w:tblLook w:val="0000" w:firstRow="0" w:lastRow="0" w:firstColumn="0" w:lastColumn="0" w:noHBand="0" w:noVBand="0"/>
      </w:tblPr>
      <w:tblGrid>
        <w:gridCol w:w="568"/>
        <w:gridCol w:w="3685"/>
        <w:gridCol w:w="709"/>
        <w:gridCol w:w="850"/>
        <w:gridCol w:w="851"/>
        <w:gridCol w:w="709"/>
        <w:gridCol w:w="836"/>
        <w:gridCol w:w="851"/>
        <w:gridCol w:w="850"/>
      </w:tblGrid>
      <w:tr w:rsidR="00734B52" w:rsidRPr="00734B52" w:rsidTr="00AC2DCC">
        <w:trPr>
          <w:cantSplit/>
          <w:trHeight w:val="360"/>
        </w:trPr>
        <w:tc>
          <w:tcPr>
            <w:tcW w:w="568" w:type="dxa"/>
            <w:vMerge w:val="restart"/>
            <w:tcBorders>
              <w:top w:val="single" w:sz="6" w:space="0" w:color="auto"/>
              <w:left w:val="single" w:sz="6" w:space="0" w:color="auto"/>
              <w:bottom w:val="nil"/>
              <w:right w:val="single" w:sz="6" w:space="0" w:color="auto"/>
            </w:tcBorders>
          </w:tcPr>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w:t>
            </w:r>
            <w:r w:rsidRPr="00734B52">
              <w:rPr>
                <w:rFonts w:ascii="Times New Roman" w:eastAsia="Times New Roman" w:hAnsi="Times New Roman" w:cs="Times New Roman"/>
                <w:sz w:val="20"/>
                <w:szCs w:val="20"/>
                <w:lang w:eastAsia="ru-RU"/>
              </w:rPr>
              <w:br/>
            </w:r>
            <w:proofErr w:type="gramStart"/>
            <w:r w:rsidRPr="00734B52">
              <w:rPr>
                <w:rFonts w:ascii="Times New Roman" w:eastAsia="Times New Roman" w:hAnsi="Times New Roman" w:cs="Times New Roman"/>
                <w:sz w:val="20"/>
                <w:szCs w:val="20"/>
                <w:lang w:eastAsia="ru-RU"/>
              </w:rPr>
              <w:t>п</w:t>
            </w:r>
            <w:proofErr w:type="gramEnd"/>
            <w:r w:rsidRPr="00734B52">
              <w:rPr>
                <w:rFonts w:ascii="Times New Roman" w:eastAsia="Times New Roman" w:hAnsi="Times New Roman" w:cs="Times New Roman"/>
                <w:sz w:val="20"/>
                <w:szCs w:val="20"/>
                <w:lang w:eastAsia="ru-RU"/>
              </w:rPr>
              <w:t>/п</w:t>
            </w:r>
          </w:p>
        </w:tc>
        <w:tc>
          <w:tcPr>
            <w:tcW w:w="3685" w:type="dxa"/>
            <w:vMerge w:val="restart"/>
            <w:tcBorders>
              <w:top w:val="single" w:sz="6" w:space="0" w:color="auto"/>
              <w:left w:val="single" w:sz="6" w:space="0" w:color="auto"/>
              <w:bottom w:val="nil"/>
              <w:right w:val="single" w:sz="6" w:space="0" w:color="auto"/>
            </w:tcBorders>
          </w:tcPr>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Наименование и</w:t>
            </w:r>
            <w:r w:rsidRPr="00734B52">
              <w:rPr>
                <w:rFonts w:ascii="Times New Roman" w:eastAsia="Times New Roman" w:hAnsi="Times New Roman" w:cs="Times New Roman"/>
                <w:sz w:val="20"/>
                <w:szCs w:val="20"/>
                <w:lang w:eastAsia="ru-RU"/>
              </w:rPr>
              <w:br/>
              <w:t xml:space="preserve">реквизиты  </w:t>
            </w:r>
            <w:r w:rsidRPr="00734B52">
              <w:rPr>
                <w:rFonts w:ascii="Times New Roman" w:eastAsia="Times New Roman" w:hAnsi="Times New Roman" w:cs="Times New Roman"/>
                <w:sz w:val="20"/>
                <w:szCs w:val="20"/>
                <w:lang w:eastAsia="ru-RU"/>
              </w:rPr>
              <w:br/>
              <w:t>документа</w:t>
            </w:r>
          </w:p>
        </w:tc>
        <w:tc>
          <w:tcPr>
            <w:tcW w:w="2410" w:type="dxa"/>
            <w:gridSpan w:val="3"/>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 xml:space="preserve">Количество      </w:t>
            </w:r>
            <w:r w:rsidRPr="00734B52">
              <w:rPr>
                <w:rFonts w:ascii="Times New Roman" w:eastAsia="Times New Roman" w:hAnsi="Times New Roman" w:cs="Times New Roman"/>
                <w:sz w:val="20"/>
                <w:szCs w:val="20"/>
                <w:lang w:eastAsia="ru-RU"/>
              </w:rPr>
              <w:br/>
              <w:t>экземпляров (шт.)</w:t>
            </w:r>
          </w:p>
        </w:tc>
        <w:tc>
          <w:tcPr>
            <w:tcW w:w="2396" w:type="dxa"/>
            <w:gridSpan w:val="3"/>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 xml:space="preserve">Количество      </w:t>
            </w:r>
            <w:r w:rsidRPr="00734B52">
              <w:rPr>
                <w:rFonts w:ascii="Times New Roman" w:eastAsia="Times New Roman" w:hAnsi="Times New Roman" w:cs="Times New Roman"/>
                <w:sz w:val="20"/>
                <w:szCs w:val="20"/>
                <w:lang w:eastAsia="ru-RU"/>
              </w:rPr>
              <w:br/>
              <w:t>листов (шт.)</w:t>
            </w:r>
          </w:p>
        </w:tc>
        <w:tc>
          <w:tcPr>
            <w:tcW w:w="850" w:type="dxa"/>
            <w:vMerge w:val="restart"/>
            <w:tcBorders>
              <w:top w:val="single" w:sz="6" w:space="0" w:color="auto"/>
              <w:left w:val="single" w:sz="6" w:space="0" w:color="auto"/>
              <w:bottom w:val="nil"/>
              <w:right w:val="single" w:sz="6" w:space="0" w:color="auto"/>
            </w:tcBorders>
          </w:tcPr>
          <w:p w:rsidR="00734B52" w:rsidRPr="00734B52" w:rsidRDefault="00734B52" w:rsidP="00734B5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Прим.</w:t>
            </w:r>
          </w:p>
        </w:tc>
      </w:tr>
      <w:tr w:rsidR="00734B52" w:rsidRPr="00734B52" w:rsidTr="00AC2DCC">
        <w:trPr>
          <w:cantSplit/>
          <w:trHeight w:val="240"/>
        </w:trPr>
        <w:tc>
          <w:tcPr>
            <w:tcW w:w="568" w:type="dxa"/>
            <w:vMerge/>
            <w:tcBorders>
              <w:top w:val="nil"/>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vMerge/>
            <w:tcBorders>
              <w:top w:val="nil"/>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Всего</w:t>
            </w: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Подлинник</w:t>
            </w: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Копия</w:t>
            </w: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Всего</w:t>
            </w:r>
          </w:p>
        </w:tc>
        <w:tc>
          <w:tcPr>
            <w:tcW w:w="836"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ind w:right="-70"/>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Подлинник</w:t>
            </w: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Копия</w:t>
            </w:r>
          </w:p>
        </w:tc>
        <w:tc>
          <w:tcPr>
            <w:tcW w:w="850" w:type="dxa"/>
            <w:vMerge/>
            <w:tcBorders>
              <w:top w:val="nil"/>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34B52" w:rsidRPr="00734B52" w:rsidTr="00AC2DCC">
        <w:trPr>
          <w:cantSplit/>
          <w:trHeight w:val="240"/>
        </w:trPr>
        <w:tc>
          <w:tcPr>
            <w:tcW w:w="568"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6"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34B52" w:rsidRPr="00734B52" w:rsidTr="00AC2DCC">
        <w:trPr>
          <w:cantSplit/>
          <w:trHeight w:val="240"/>
        </w:trPr>
        <w:tc>
          <w:tcPr>
            <w:tcW w:w="568"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6"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34B52" w:rsidRPr="00734B52" w:rsidTr="00AC2DCC">
        <w:trPr>
          <w:cantSplit/>
          <w:trHeight w:val="240"/>
        </w:trPr>
        <w:tc>
          <w:tcPr>
            <w:tcW w:w="568"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6"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34B52" w:rsidRPr="00734B52" w:rsidTr="00AC2DCC">
        <w:trPr>
          <w:cantSplit/>
          <w:trHeight w:val="240"/>
        </w:trPr>
        <w:tc>
          <w:tcPr>
            <w:tcW w:w="568"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6"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34B52" w:rsidRPr="00734B52" w:rsidTr="00AC2DCC">
        <w:trPr>
          <w:cantSplit/>
          <w:trHeight w:val="240"/>
        </w:trPr>
        <w:tc>
          <w:tcPr>
            <w:tcW w:w="568"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6"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34B52" w:rsidRPr="00734B52" w:rsidTr="00AC2DCC">
        <w:trPr>
          <w:cantSplit/>
          <w:trHeight w:val="240"/>
        </w:trPr>
        <w:tc>
          <w:tcPr>
            <w:tcW w:w="568"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6"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34B52" w:rsidRPr="00734B52" w:rsidTr="00AC2DCC">
        <w:trPr>
          <w:cantSplit/>
          <w:trHeight w:val="240"/>
        </w:trPr>
        <w:tc>
          <w:tcPr>
            <w:tcW w:w="568"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6"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34B52" w:rsidRPr="00734B52" w:rsidTr="00AC2DCC">
        <w:trPr>
          <w:cantSplit/>
          <w:trHeight w:val="240"/>
        </w:trPr>
        <w:tc>
          <w:tcPr>
            <w:tcW w:w="568"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6"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34B52" w:rsidRPr="00734B52" w:rsidTr="00AC2DCC">
        <w:trPr>
          <w:cantSplit/>
          <w:trHeight w:val="240"/>
        </w:trPr>
        <w:tc>
          <w:tcPr>
            <w:tcW w:w="568"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6"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34B52" w:rsidRPr="00734B52" w:rsidTr="00AC2DCC">
        <w:trPr>
          <w:cantSplit/>
          <w:trHeight w:val="240"/>
        </w:trPr>
        <w:tc>
          <w:tcPr>
            <w:tcW w:w="568"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6"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34B52" w:rsidRPr="00734B52" w:rsidTr="00AC2DCC">
        <w:trPr>
          <w:cantSplit/>
          <w:trHeight w:val="240"/>
        </w:trPr>
        <w:tc>
          <w:tcPr>
            <w:tcW w:w="568"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6"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6" w:space="0" w:color="auto"/>
              <w:left w:val="single" w:sz="6" w:space="0" w:color="auto"/>
              <w:bottom w:val="single" w:sz="6" w:space="0" w:color="auto"/>
              <w:right w:val="single" w:sz="6" w:space="0" w:color="auto"/>
            </w:tcBorders>
          </w:tcPr>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 xml:space="preserve">______________________                                  ____________                                   /   ________________  /                           </w:t>
      </w: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 xml:space="preserve">  наименование должности                                       подпись                                                И.О. Фамилия                                                                                                           </w:t>
      </w: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Расписку получил:    ________________________________________________________________________________</w:t>
      </w: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 xml:space="preserve">                                      (подпись, фамилия, имя, отчество – полностью, номер контактного телефона)</w:t>
      </w:r>
    </w:p>
    <w:p w:rsidR="00734B52" w:rsidRPr="00734B52" w:rsidRDefault="00734B52" w:rsidP="00734B52">
      <w:pPr>
        <w:widowControl w:val="0"/>
        <w:tabs>
          <w:tab w:val="left" w:pos="301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34B52">
        <w:rPr>
          <w:rFonts w:ascii="Times New Roman" w:eastAsia="Times New Roman" w:hAnsi="Times New Roman" w:cs="Times New Roman"/>
          <w:sz w:val="20"/>
          <w:szCs w:val="20"/>
          <w:lang w:eastAsia="ru-RU"/>
        </w:rPr>
        <w:t xml:space="preserve">                                                                                          «____» _________ 20____ г.  </w:t>
      </w:r>
    </w:p>
    <w:p w:rsidR="00734B52" w:rsidRPr="00734B52" w:rsidRDefault="00734B52" w:rsidP="00734B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34B52" w:rsidRPr="00734B52" w:rsidRDefault="00734B52" w:rsidP="00734B52">
      <w:pPr>
        <w:widowControl w:val="0"/>
        <w:tabs>
          <w:tab w:val="right" w:pos="3458"/>
        </w:tabs>
        <w:autoSpaceDE w:val="0"/>
        <w:autoSpaceDN w:val="0"/>
        <w:adjustRightInd w:val="0"/>
        <w:spacing w:after="0" w:line="240" w:lineRule="auto"/>
        <w:ind w:left="-720"/>
        <w:rPr>
          <w:rFonts w:ascii="Times New Roman" w:eastAsia="Arial Unicode MS" w:hAnsi="Times New Roman" w:cs="Times New Roman"/>
          <w:sz w:val="20"/>
          <w:szCs w:val="20"/>
          <w:lang w:eastAsia="ru-RU"/>
        </w:rPr>
      </w:pPr>
    </w:p>
    <w:p w:rsidR="00734B52" w:rsidRPr="00734B52" w:rsidRDefault="00734B52" w:rsidP="00734B52">
      <w:pPr>
        <w:autoSpaceDE w:val="0"/>
        <w:autoSpaceDN w:val="0"/>
        <w:adjustRightInd w:val="0"/>
        <w:spacing w:after="0" w:line="240" w:lineRule="auto"/>
        <w:jc w:val="right"/>
        <w:outlineLvl w:val="0"/>
        <w:rPr>
          <w:rFonts w:ascii="Arial" w:eastAsia="Times New Roman" w:hAnsi="Arial" w:cs="Arial"/>
          <w:sz w:val="20"/>
          <w:szCs w:val="20"/>
          <w:lang w:eastAsia="ru-RU"/>
        </w:rPr>
      </w:pPr>
    </w:p>
    <w:p w:rsidR="00734B52" w:rsidRPr="00734B52" w:rsidRDefault="00734B52" w:rsidP="00734B52">
      <w:pPr>
        <w:autoSpaceDE w:val="0"/>
        <w:autoSpaceDN w:val="0"/>
        <w:adjustRightInd w:val="0"/>
        <w:spacing w:after="0" w:line="240" w:lineRule="auto"/>
        <w:jc w:val="right"/>
        <w:outlineLvl w:val="0"/>
        <w:rPr>
          <w:rFonts w:ascii="Arial" w:eastAsia="Times New Roman" w:hAnsi="Arial" w:cs="Arial"/>
          <w:sz w:val="20"/>
          <w:szCs w:val="20"/>
          <w:lang w:eastAsia="ru-RU"/>
        </w:rPr>
      </w:pPr>
    </w:p>
    <w:p w:rsidR="00734B52" w:rsidRPr="00734B52" w:rsidRDefault="00734B52" w:rsidP="00734B52">
      <w:pPr>
        <w:autoSpaceDE w:val="0"/>
        <w:autoSpaceDN w:val="0"/>
        <w:adjustRightInd w:val="0"/>
        <w:spacing w:after="0" w:line="240" w:lineRule="auto"/>
        <w:jc w:val="right"/>
        <w:outlineLvl w:val="0"/>
        <w:rPr>
          <w:rFonts w:ascii="Arial" w:eastAsia="Times New Roman" w:hAnsi="Arial" w:cs="Arial"/>
          <w:sz w:val="20"/>
          <w:szCs w:val="20"/>
          <w:lang w:eastAsia="ru-RU"/>
        </w:rPr>
      </w:pPr>
    </w:p>
    <w:p w:rsidR="00734B52" w:rsidRPr="00734B52" w:rsidRDefault="00734B52" w:rsidP="00734B52">
      <w:pPr>
        <w:autoSpaceDE w:val="0"/>
        <w:autoSpaceDN w:val="0"/>
        <w:adjustRightInd w:val="0"/>
        <w:spacing w:after="0" w:line="240" w:lineRule="auto"/>
        <w:jc w:val="right"/>
        <w:outlineLvl w:val="0"/>
        <w:rPr>
          <w:rFonts w:ascii="Arial" w:eastAsia="Times New Roman" w:hAnsi="Arial" w:cs="Arial"/>
          <w:sz w:val="20"/>
          <w:szCs w:val="20"/>
          <w:lang w:eastAsia="ru-RU"/>
        </w:rPr>
      </w:pPr>
    </w:p>
    <w:p w:rsidR="00734B52" w:rsidRPr="00734B52" w:rsidRDefault="00734B52" w:rsidP="00734B52">
      <w:pPr>
        <w:autoSpaceDE w:val="0"/>
        <w:autoSpaceDN w:val="0"/>
        <w:adjustRightInd w:val="0"/>
        <w:spacing w:after="0" w:line="240" w:lineRule="auto"/>
        <w:jc w:val="right"/>
        <w:outlineLvl w:val="0"/>
        <w:rPr>
          <w:rFonts w:ascii="Arial" w:eastAsia="Times New Roman" w:hAnsi="Arial" w:cs="Arial"/>
          <w:sz w:val="20"/>
          <w:szCs w:val="20"/>
          <w:lang w:eastAsia="ru-RU"/>
        </w:rPr>
      </w:pPr>
    </w:p>
    <w:p w:rsidR="00734B52" w:rsidRPr="00734B52" w:rsidRDefault="00734B52" w:rsidP="00734B52">
      <w:pPr>
        <w:autoSpaceDE w:val="0"/>
        <w:autoSpaceDN w:val="0"/>
        <w:adjustRightInd w:val="0"/>
        <w:spacing w:after="0" w:line="240" w:lineRule="auto"/>
        <w:jc w:val="right"/>
        <w:outlineLvl w:val="0"/>
        <w:rPr>
          <w:rFonts w:ascii="Arial" w:eastAsia="Times New Roman" w:hAnsi="Arial" w:cs="Arial"/>
          <w:sz w:val="20"/>
          <w:szCs w:val="20"/>
          <w:lang w:eastAsia="ru-RU"/>
        </w:rPr>
      </w:pPr>
    </w:p>
    <w:p w:rsidR="00734B52" w:rsidRPr="00734B52" w:rsidRDefault="00734B52" w:rsidP="00734B52">
      <w:pPr>
        <w:autoSpaceDE w:val="0"/>
        <w:autoSpaceDN w:val="0"/>
        <w:adjustRightInd w:val="0"/>
        <w:spacing w:after="0" w:line="240" w:lineRule="auto"/>
        <w:jc w:val="right"/>
        <w:outlineLvl w:val="0"/>
        <w:rPr>
          <w:rFonts w:ascii="Arial" w:eastAsia="Times New Roman" w:hAnsi="Arial" w:cs="Arial"/>
          <w:sz w:val="20"/>
          <w:szCs w:val="20"/>
          <w:lang w:eastAsia="ru-RU"/>
        </w:rPr>
      </w:pPr>
    </w:p>
    <w:p w:rsidR="00734B52" w:rsidRPr="00734B52" w:rsidRDefault="00734B52" w:rsidP="00734B52">
      <w:pPr>
        <w:autoSpaceDE w:val="0"/>
        <w:autoSpaceDN w:val="0"/>
        <w:adjustRightInd w:val="0"/>
        <w:spacing w:after="0" w:line="240" w:lineRule="auto"/>
        <w:jc w:val="right"/>
        <w:outlineLvl w:val="0"/>
        <w:rPr>
          <w:rFonts w:ascii="Arial" w:eastAsia="Times New Roman" w:hAnsi="Arial" w:cs="Arial"/>
          <w:sz w:val="20"/>
          <w:szCs w:val="20"/>
          <w:lang w:eastAsia="ru-RU"/>
        </w:rPr>
      </w:pPr>
    </w:p>
    <w:p w:rsidR="00734B52" w:rsidRPr="00734B52" w:rsidRDefault="00734B52" w:rsidP="00734B52">
      <w:pPr>
        <w:autoSpaceDE w:val="0"/>
        <w:autoSpaceDN w:val="0"/>
        <w:adjustRightInd w:val="0"/>
        <w:spacing w:after="0" w:line="240" w:lineRule="auto"/>
        <w:jc w:val="right"/>
        <w:outlineLvl w:val="0"/>
        <w:rPr>
          <w:rFonts w:ascii="Arial" w:eastAsia="Times New Roman" w:hAnsi="Arial" w:cs="Arial"/>
          <w:sz w:val="20"/>
          <w:szCs w:val="20"/>
          <w:lang w:eastAsia="ru-RU"/>
        </w:rPr>
      </w:pPr>
    </w:p>
    <w:p w:rsidR="00734B52" w:rsidRPr="00734B52" w:rsidRDefault="00734B52" w:rsidP="00734B52">
      <w:pPr>
        <w:autoSpaceDE w:val="0"/>
        <w:autoSpaceDN w:val="0"/>
        <w:adjustRightInd w:val="0"/>
        <w:spacing w:after="0" w:line="240" w:lineRule="auto"/>
        <w:jc w:val="right"/>
        <w:outlineLvl w:val="0"/>
        <w:rPr>
          <w:rFonts w:ascii="Arial" w:eastAsia="Times New Roman" w:hAnsi="Arial" w:cs="Arial"/>
          <w:sz w:val="20"/>
          <w:szCs w:val="20"/>
          <w:lang w:eastAsia="ru-RU"/>
        </w:rPr>
      </w:pPr>
    </w:p>
    <w:p w:rsidR="00734B52" w:rsidRPr="00734B52" w:rsidRDefault="00734B52" w:rsidP="00734B52">
      <w:pPr>
        <w:autoSpaceDE w:val="0"/>
        <w:autoSpaceDN w:val="0"/>
        <w:adjustRightInd w:val="0"/>
        <w:spacing w:after="0" w:line="240" w:lineRule="auto"/>
        <w:jc w:val="right"/>
        <w:outlineLvl w:val="0"/>
        <w:rPr>
          <w:rFonts w:ascii="Arial" w:eastAsia="Times New Roman" w:hAnsi="Arial" w:cs="Arial"/>
          <w:sz w:val="20"/>
          <w:szCs w:val="20"/>
          <w:lang w:eastAsia="ru-RU"/>
        </w:rPr>
      </w:pPr>
    </w:p>
    <w:p w:rsidR="00734B52" w:rsidRPr="00734B52" w:rsidRDefault="00734B52" w:rsidP="00734B52">
      <w:pPr>
        <w:autoSpaceDE w:val="0"/>
        <w:autoSpaceDN w:val="0"/>
        <w:adjustRightInd w:val="0"/>
        <w:spacing w:after="0" w:line="240" w:lineRule="auto"/>
        <w:jc w:val="right"/>
        <w:outlineLvl w:val="0"/>
        <w:rPr>
          <w:rFonts w:ascii="Arial" w:eastAsia="Times New Roman" w:hAnsi="Arial" w:cs="Arial"/>
          <w:sz w:val="20"/>
          <w:szCs w:val="20"/>
          <w:lang w:eastAsia="ru-RU"/>
        </w:rPr>
      </w:pPr>
    </w:p>
    <w:p w:rsidR="000B1027" w:rsidRDefault="000B1027"/>
    <w:sectPr w:rsidR="000B1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New Bash">
    <w:altName w:val="Arial"/>
    <w:panose1 w:val="00000000000000000000"/>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244E830"/>
    <w:lvl w:ilvl="0">
      <w:numFmt w:val="bullet"/>
      <w:lvlText w:val="*"/>
      <w:lvlJc w:val="left"/>
    </w:lvl>
  </w:abstractNum>
  <w:abstractNum w:abstractNumId="1">
    <w:nsid w:val="00000001"/>
    <w:multiLevelType w:val="multilevel"/>
    <w:tmpl w:val="703AE7AA"/>
    <w:name w:val="WW8Num1"/>
    <w:lvl w:ilvl="0">
      <w:start w:val="1"/>
      <w:numFmt w:val="decimal"/>
      <w:lvlText w:val="%1."/>
      <w:lvlJc w:val="left"/>
      <w:pPr>
        <w:tabs>
          <w:tab w:val="num" w:pos="0"/>
        </w:tabs>
        <w:ind w:left="615" w:hanging="615"/>
      </w:pPr>
      <w:rPr>
        <w:rFonts w:ascii="Symbol" w:hAnsi="Symbol"/>
      </w:rPr>
    </w:lvl>
    <w:lvl w:ilvl="1">
      <w:start w:val="1"/>
      <w:numFmt w:val="decimal"/>
      <w:lvlText w:val="%1.%2."/>
      <w:lvlJc w:val="left"/>
      <w:pPr>
        <w:tabs>
          <w:tab w:val="num" w:pos="146"/>
        </w:tabs>
        <w:ind w:left="1571" w:hanging="720"/>
      </w:pPr>
      <w:rPr>
        <w:b w:val="0"/>
        <w:color w:val="auto"/>
      </w:rPr>
    </w:lvl>
    <w:lvl w:ilvl="2">
      <w:start w:val="1"/>
      <w:numFmt w:val="decimal"/>
      <w:lvlText w:val="%1.%2.%3."/>
      <w:lvlJc w:val="left"/>
      <w:pPr>
        <w:tabs>
          <w:tab w:val="num" w:pos="-842"/>
        </w:tabs>
        <w:ind w:left="1288" w:hanging="720"/>
      </w:pPr>
      <w:rPr>
        <w:rFonts w:ascii="Symbol" w:hAnsi="Symbol"/>
      </w:rPr>
    </w:lvl>
    <w:lvl w:ilvl="3">
      <w:start w:val="1"/>
      <w:numFmt w:val="decimal"/>
      <w:lvlText w:val="%1.%2.%3.%4."/>
      <w:lvlJc w:val="left"/>
      <w:pPr>
        <w:tabs>
          <w:tab w:val="num" w:pos="0"/>
        </w:tabs>
        <w:ind w:left="3195" w:hanging="1080"/>
      </w:pPr>
      <w:rPr>
        <w:rFonts w:ascii="Symbol" w:hAnsi="Symbol"/>
      </w:rPr>
    </w:lvl>
    <w:lvl w:ilvl="4">
      <w:start w:val="1"/>
      <w:numFmt w:val="decimal"/>
      <w:lvlText w:val="%1.%2.%3.%4.%5."/>
      <w:lvlJc w:val="left"/>
      <w:pPr>
        <w:tabs>
          <w:tab w:val="num" w:pos="0"/>
        </w:tabs>
        <w:ind w:left="3900" w:hanging="1080"/>
      </w:pPr>
      <w:rPr>
        <w:rFonts w:ascii="Symbol" w:hAnsi="Symbol"/>
      </w:rPr>
    </w:lvl>
    <w:lvl w:ilvl="5">
      <w:start w:val="1"/>
      <w:numFmt w:val="decimal"/>
      <w:lvlText w:val="%1.%2.%3.%4.%5.%6."/>
      <w:lvlJc w:val="left"/>
      <w:pPr>
        <w:tabs>
          <w:tab w:val="num" w:pos="0"/>
        </w:tabs>
        <w:ind w:left="4965" w:hanging="1440"/>
      </w:pPr>
      <w:rPr>
        <w:rFonts w:ascii="Symbol" w:hAnsi="Symbol"/>
      </w:rPr>
    </w:lvl>
    <w:lvl w:ilvl="6">
      <w:start w:val="1"/>
      <w:numFmt w:val="decimal"/>
      <w:lvlText w:val="%1.%2.%3.%4.%5.%6.%7."/>
      <w:lvlJc w:val="left"/>
      <w:pPr>
        <w:tabs>
          <w:tab w:val="num" w:pos="0"/>
        </w:tabs>
        <w:ind w:left="6030" w:hanging="1800"/>
      </w:pPr>
      <w:rPr>
        <w:rFonts w:ascii="Symbol" w:hAnsi="Symbol"/>
      </w:rPr>
    </w:lvl>
    <w:lvl w:ilvl="7">
      <w:start w:val="1"/>
      <w:numFmt w:val="decimal"/>
      <w:lvlText w:val="%1.%2.%3.%4.%5.%6.%7.%8."/>
      <w:lvlJc w:val="left"/>
      <w:pPr>
        <w:tabs>
          <w:tab w:val="num" w:pos="0"/>
        </w:tabs>
        <w:ind w:left="6735" w:hanging="1800"/>
      </w:pPr>
      <w:rPr>
        <w:rFonts w:ascii="Symbol" w:hAnsi="Symbol"/>
      </w:rPr>
    </w:lvl>
    <w:lvl w:ilvl="8">
      <w:start w:val="1"/>
      <w:numFmt w:val="decimal"/>
      <w:lvlText w:val="%1.%2.%3.%4.%5.%6.%7.%8.%9."/>
      <w:lvlJc w:val="left"/>
      <w:pPr>
        <w:tabs>
          <w:tab w:val="num" w:pos="0"/>
        </w:tabs>
        <w:ind w:left="7800" w:hanging="2160"/>
      </w:pPr>
      <w:rPr>
        <w:rFonts w:ascii="Symbol" w:hAnsi="Symbol"/>
      </w:rPr>
    </w:lvl>
  </w:abstractNum>
  <w:abstractNum w:abstractNumId="2">
    <w:nsid w:val="00000002"/>
    <w:multiLevelType w:val="singleLevel"/>
    <w:tmpl w:val="00000002"/>
    <w:name w:val="WW8Num2"/>
    <w:lvl w:ilvl="0">
      <w:start w:val="1"/>
      <w:numFmt w:val="decimal"/>
      <w:lvlText w:val="%1)"/>
      <w:lvlJc w:val="left"/>
      <w:pPr>
        <w:tabs>
          <w:tab w:val="num" w:pos="0"/>
        </w:tabs>
        <w:ind w:left="1428" w:hanging="360"/>
      </w:pPr>
    </w:lvl>
  </w:abstractNum>
  <w:abstractNum w:abstractNumId="3">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8"/>
    <w:multiLevelType w:val="multilevel"/>
    <w:tmpl w:val="00000008"/>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9"/>
    <w:multiLevelType w:val="multilevel"/>
    <w:tmpl w:val="00000009"/>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3D41606"/>
    <w:multiLevelType w:val="hybridMultilevel"/>
    <w:tmpl w:val="1884E242"/>
    <w:lvl w:ilvl="0" w:tplc="04190001">
      <w:start w:val="1"/>
      <w:numFmt w:val="bullet"/>
      <w:lvlText w:val=""/>
      <w:lvlJc w:val="left"/>
      <w:pPr>
        <w:tabs>
          <w:tab w:val="num" w:pos="1003"/>
        </w:tabs>
        <w:ind w:left="1003" w:hanging="360"/>
      </w:pPr>
      <w:rPr>
        <w:rFonts w:ascii="Symbol" w:hAnsi="Symbol" w:hint="default"/>
      </w:rPr>
    </w:lvl>
    <w:lvl w:ilvl="1" w:tplc="04190001">
      <w:start w:val="1"/>
      <w:numFmt w:val="bullet"/>
      <w:lvlText w:val=""/>
      <w:lvlJc w:val="left"/>
      <w:pPr>
        <w:tabs>
          <w:tab w:val="num" w:pos="1723"/>
        </w:tabs>
        <w:ind w:left="1723"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6534F3F"/>
    <w:multiLevelType w:val="singleLevel"/>
    <w:tmpl w:val="F4587F88"/>
    <w:lvl w:ilvl="0">
      <w:start w:val="1"/>
      <w:numFmt w:val="decimal"/>
      <w:lvlText w:val="4.%1."/>
      <w:legacy w:legacy="1" w:legacySpace="0" w:legacyIndent="590"/>
      <w:lvlJc w:val="left"/>
      <w:rPr>
        <w:rFonts w:ascii="Times New Roman" w:hAnsi="Times New Roman" w:cs="Times New Roman" w:hint="default"/>
      </w:rPr>
    </w:lvl>
  </w:abstractNum>
  <w:abstractNum w:abstractNumId="10">
    <w:nsid w:val="06C60273"/>
    <w:multiLevelType w:val="hybridMultilevel"/>
    <w:tmpl w:val="27149100"/>
    <w:lvl w:ilvl="0" w:tplc="04190001">
      <w:start w:val="1"/>
      <w:numFmt w:val="bullet"/>
      <w:lvlText w:val=""/>
      <w:lvlJc w:val="left"/>
      <w:pPr>
        <w:tabs>
          <w:tab w:val="num" w:pos="1003"/>
        </w:tabs>
        <w:ind w:left="1003" w:hanging="360"/>
      </w:pPr>
      <w:rPr>
        <w:rFonts w:ascii="Symbol" w:hAnsi="Symbol" w:hint="default"/>
      </w:rPr>
    </w:lvl>
    <w:lvl w:ilvl="1" w:tplc="04190001">
      <w:start w:val="1"/>
      <w:numFmt w:val="bullet"/>
      <w:lvlText w:val=""/>
      <w:lvlJc w:val="left"/>
      <w:pPr>
        <w:tabs>
          <w:tab w:val="num" w:pos="1723"/>
        </w:tabs>
        <w:ind w:left="1723" w:hanging="360"/>
      </w:pPr>
      <w:rPr>
        <w:rFonts w:ascii="Symbol" w:hAnsi="Symbol"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1">
    <w:nsid w:val="08D27F12"/>
    <w:multiLevelType w:val="hybridMultilevel"/>
    <w:tmpl w:val="378A1A74"/>
    <w:lvl w:ilvl="0" w:tplc="04190001">
      <w:start w:val="1"/>
      <w:numFmt w:val="bullet"/>
      <w:lvlText w:val=""/>
      <w:lvlJc w:val="left"/>
      <w:pPr>
        <w:tabs>
          <w:tab w:val="num" w:pos="1003"/>
        </w:tabs>
        <w:ind w:left="1003" w:hanging="360"/>
      </w:pPr>
      <w:rPr>
        <w:rFonts w:ascii="Symbol" w:hAnsi="Symbol" w:hint="default"/>
      </w:rPr>
    </w:lvl>
    <w:lvl w:ilvl="1" w:tplc="04190001">
      <w:start w:val="1"/>
      <w:numFmt w:val="bullet"/>
      <w:lvlText w:val=""/>
      <w:lvlJc w:val="left"/>
      <w:pPr>
        <w:tabs>
          <w:tab w:val="num" w:pos="1723"/>
        </w:tabs>
        <w:ind w:left="1723" w:hanging="360"/>
      </w:pPr>
      <w:rPr>
        <w:rFonts w:ascii="Symbol" w:hAnsi="Symbol"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2">
    <w:nsid w:val="08F12B7B"/>
    <w:multiLevelType w:val="singleLevel"/>
    <w:tmpl w:val="A19443BC"/>
    <w:lvl w:ilvl="0">
      <w:start w:val="2"/>
      <w:numFmt w:val="decimal"/>
      <w:lvlText w:val="2.1.%1."/>
      <w:legacy w:legacy="1" w:legacySpace="0" w:legacyIndent="830"/>
      <w:lvlJc w:val="left"/>
      <w:rPr>
        <w:rFonts w:ascii="Times New Roman" w:hAnsi="Times New Roman" w:cs="Times New Roman" w:hint="default"/>
      </w:rPr>
    </w:lvl>
  </w:abstractNum>
  <w:abstractNum w:abstractNumId="13">
    <w:nsid w:val="0B69683C"/>
    <w:multiLevelType w:val="singleLevel"/>
    <w:tmpl w:val="4922106C"/>
    <w:lvl w:ilvl="0">
      <w:start w:val="3"/>
      <w:numFmt w:val="decimal"/>
      <w:lvlText w:val="1.1.%1."/>
      <w:legacy w:legacy="1" w:legacySpace="0" w:legacyIndent="705"/>
      <w:lvlJc w:val="left"/>
      <w:rPr>
        <w:rFonts w:ascii="Times New Roman" w:hAnsi="Times New Roman" w:cs="Times New Roman" w:hint="default"/>
      </w:rPr>
    </w:lvl>
  </w:abstractNum>
  <w:abstractNum w:abstractNumId="14">
    <w:nsid w:val="0D6E790F"/>
    <w:multiLevelType w:val="singleLevel"/>
    <w:tmpl w:val="FBD4B194"/>
    <w:lvl w:ilvl="0">
      <w:start w:val="1"/>
      <w:numFmt w:val="decimal"/>
      <w:lvlText w:val="3.%1."/>
      <w:legacy w:legacy="1" w:legacySpace="0" w:legacyIndent="475"/>
      <w:lvlJc w:val="left"/>
      <w:rPr>
        <w:rFonts w:ascii="Times New Roman" w:hAnsi="Times New Roman" w:cs="Times New Roman" w:hint="default"/>
      </w:rPr>
    </w:lvl>
  </w:abstractNum>
  <w:abstractNum w:abstractNumId="15">
    <w:nsid w:val="145D626A"/>
    <w:multiLevelType w:val="hybridMultilevel"/>
    <w:tmpl w:val="60ECCD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EF27297"/>
    <w:multiLevelType w:val="singleLevel"/>
    <w:tmpl w:val="A7D8AC4A"/>
    <w:lvl w:ilvl="0">
      <w:start w:val="1"/>
      <w:numFmt w:val="decimal"/>
      <w:lvlText w:val="2.2.%1."/>
      <w:legacy w:legacy="1" w:legacySpace="0" w:legacyIndent="783"/>
      <w:lvlJc w:val="left"/>
      <w:rPr>
        <w:rFonts w:ascii="Times New Roman" w:hAnsi="Times New Roman" w:cs="Times New Roman" w:hint="default"/>
      </w:rPr>
    </w:lvl>
  </w:abstractNum>
  <w:abstractNum w:abstractNumId="17">
    <w:nsid w:val="26E140D8"/>
    <w:multiLevelType w:val="singleLevel"/>
    <w:tmpl w:val="DBB40B12"/>
    <w:lvl w:ilvl="0">
      <w:start w:val="1"/>
      <w:numFmt w:val="decimal"/>
      <w:lvlText w:val="1.1.%1."/>
      <w:legacy w:legacy="1" w:legacySpace="0" w:legacyIndent="672"/>
      <w:lvlJc w:val="left"/>
      <w:rPr>
        <w:rFonts w:ascii="Times New Roman" w:hAnsi="Times New Roman" w:cs="Times New Roman" w:hint="default"/>
      </w:rPr>
    </w:lvl>
  </w:abstractNum>
  <w:abstractNum w:abstractNumId="18">
    <w:nsid w:val="297E047A"/>
    <w:multiLevelType w:val="singleLevel"/>
    <w:tmpl w:val="E0B8A08C"/>
    <w:lvl w:ilvl="0">
      <w:start w:val="10"/>
      <w:numFmt w:val="decimal"/>
      <w:lvlText w:val="1.1.%1."/>
      <w:legacy w:legacy="1" w:legacySpace="0" w:legacyIndent="888"/>
      <w:lvlJc w:val="left"/>
      <w:rPr>
        <w:rFonts w:ascii="Times New Roman" w:hAnsi="Times New Roman" w:cs="Times New Roman" w:hint="default"/>
      </w:rPr>
    </w:lvl>
  </w:abstractNum>
  <w:abstractNum w:abstractNumId="19">
    <w:nsid w:val="2D5B4500"/>
    <w:multiLevelType w:val="hybridMultilevel"/>
    <w:tmpl w:val="87345D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93269A5"/>
    <w:multiLevelType w:val="hybridMultilevel"/>
    <w:tmpl w:val="962C9BC8"/>
    <w:lvl w:ilvl="0" w:tplc="5CCC6956">
      <w:start w:val="5"/>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nsid w:val="3B881943"/>
    <w:multiLevelType w:val="hybridMultilevel"/>
    <w:tmpl w:val="F26235F2"/>
    <w:lvl w:ilvl="0" w:tplc="EC7E38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00B3722"/>
    <w:multiLevelType w:val="hybridMultilevel"/>
    <w:tmpl w:val="9B3A901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C80565"/>
    <w:multiLevelType w:val="hybridMultilevel"/>
    <w:tmpl w:val="44A00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092946"/>
    <w:multiLevelType w:val="hybridMultilevel"/>
    <w:tmpl w:val="7F507F48"/>
    <w:lvl w:ilvl="0" w:tplc="A6BAD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DD1070"/>
    <w:multiLevelType w:val="hybridMultilevel"/>
    <w:tmpl w:val="95E02C5C"/>
    <w:lvl w:ilvl="0" w:tplc="0419000F">
      <w:start w:val="1"/>
      <w:numFmt w:val="decimal"/>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6">
    <w:nsid w:val="57AB0A0D"/>
    <w:multiLevelType w:val="singleLevel"/>
    <w:tmpl w:val="865014B6"/>
    <w:lvl w:ilvl="0">
      <w:start w:val="14"/>
      <w:numFmt w:val="decimal"/>
      <w:lvlText w:val="1.1.%1."/>
      <w:legacy w:legacy="1" w:legacySpace="0" w:legacyIndent="830"/>
      <w:lvlJc w:val="left"/>
      <w:rPr>
        <w:rFonts w:ascii="Times New Roman" w:hAnsi="Times New Roman" w:cs="Times New Roman" w:hint="default"/>
      </w:rPr>
    </w:lvl>
  </w:abstractNum>
  <w:abstractNum w:abstractNumId="27">
    <w:nsid w:val="697F7ACA"/>
    <w:multiLevelType w:val="hybridMultilevel"/>
    <w:tmpl w:val="6A720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A30A25"/>
    <w:multiLevelType w:val="hybridMultilevel"/>
    <w:tmpl w:val="D67E3F22"/>
    <w:lvl w:ilvl="0" w:tplc="04190001">
      <w:start w:val="1"/>
      <w:numFmt w:val="bullet"/>
      <w:lvlText w:val=""/>
      <w:lvlJc w:val="left"/>
      <w:pPr>
        <w:tabs>
          <w:tab w:val="num" w:pos="1003"/>
        </w:tabs>
        <w:ind w:left="1003" w:hanging="360"/>
      </w:pPr>
      <w:rPr>
        <w:rFonts w:ascii="Symbol" w:hAnsi="Symbol" w:hint="default"/>
      </w:rPr>
    </w:lvl>
    <w:lvl w:ilvl="1" w:tplc="04190001">
      <w:start w:val="1"/>
      <w:numFmt w:val="bullet"/>
      <w:lvlText w:val=""/>
      <w:lvlJc w:val="left"/>
      <w:pPr>
        <w:tabs>
          <w:tab w:val="num" w:pos="1723"/>
        </w:tabs>
        <w:ind w:left="1723"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7CE62C6"/>
    <w:multiLevelType w:val="hybridMultilevel"/>
    <w:tmpl w:val="2F568734"/>
    <w:lvl w:ilvl="0" w:tplc="4C46A5AC">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B7F156C"/>
    <w:multiLevelType w:val="singleLevel"/>
    <w:tmpl w:val="EDE2840A"/>
    <w:lvl w:ilvl="0">
      <w:start w:val="4"/>
      <w:numFmt w:val="decimal"/>
      <w:lvlText w:val="3.%1."/>
      <w:legacy w:legacy="1" w:legacySpace="0" w:legacyIndent="543"/>
      <w:lvlJc w:val="left"/>
      <w:rPr>
        <w:rFonts w:ascii="Times New Roman" w:hAnsi="Times New Roman" w:cs="Times New Roman" w:hint="default"/>
      </w:rPr>
    </w:lvl>
  </w:abstractNum>
  <w:num w:numId="1">
    <w:abstractNumId w:val="17"/>
  </w:num>
  <w:num w:numId="2">
    <w:abstractNumId w:val="13"/>
  </w:num>
  <w:num w:numId="3">
    <w:abstractNumId w:val="18"/>
  </w:num>
  <w:num w:numId="4">
    <w:abstractNumId w:val="18"/>
    <w:lvlOverride w:ilvl="0">
      <w:lvl w:ilvl="0">
        <w:start w:val="12"/>
        <w:numFmt w:val="decimal"/>
        <w:lvlText w:val="1.1.%1."/>
        <w:legacy w:legacy="1" w:legacySpace="0" w:legacyIndent="835"/>
        <w:lvlJc w:val="left"/>
        <w:rPr>
          <w:rFonts w:ascii="Times New Roman" w:hAnsi="Times New Roman" w:cs="Times New Roman" w:hint="default"/>
        </w:rPr>
      </w:lvl>
    </w:lvlOverride>
  </w:num>
  <w:num w:numId="5">
    <w:abstractNumId w:val="26"/>
  </w:num>
  <w:num w:numId="6">
    <w:abstractNumId w:val="12"/>
  </w:num>
  <w:num w:numId="7">
    <w:abstractNumId w:val="0"/>
    <w:lvlOverride w:ilvl="0">
      <w:lvl w:ilvl="0">
        <w:numFmt w:val="bullet"/>
        <w:lvlText w:val="-"/>
        <w:legacy w:legacy="1" w:legacySpace="0" w:legacyIndent="159"/>
        <w:lvlJc w:val="left"/>
        <w:rPr>
          <w:rFonts w:ascii="Times New Roman" w:hAnsi="Times New Roman" w:hint="default"/>
        </w:rPr>
      </w:lvl>
    </w:lvlOverride>
  </w:num>
  <w:num w:numId="8">
    <w:abstractNumId w:val="0"/>
    <w:lvlOverride w:ilvl="0">
      <w:lvl w:ilvl="0">
        <w:numFmt w:val="bullet"/>
        <w:lvlText w:val="-"/>
        <w:legacy w:legacy="1" w:legacySpace="0" w:legacyIndent="158"/>
        <w:lvlJc w:val="left"/>
        <w:rPr>
          <w:rFonts w:ascii="Times New Roman" w:hAnsi="Times New Roman" w:hint="default"/>
        </w:rPr>
      </w:lvl>
    </w:lvlOverride>
  </w:num>
  <w:num w:numId="9">
    <w:abstractNumId w:val="0"/>
    <w:lvlOverride w:ilvl="0">
      <w:lvl w:ilvl="0">
        <w:numFmt w:val="bullet"/>
        <w:lvlText w:val="-"/>
        <w:legacy w:legacy="1" w:legacySpace="0" w:legacyIndent="192"/>
        <w:lvlJc w:val="left"/>
        <w:rPr>
          <w:rFonts w:ascii="Times New Roman" w:hAnsi="Times New Roman" w:hint="default"/>
        </w:rPr>
      </w:lvl>
    </w:lvlOverride>
  </w:num>
  <w:num w:numId="10">
    <w:abstractNumId w:val="16"/>
  </w:num>
  <w:num w:numId="11">
    <w:abstractNumId w:val="16"/>
    <w:lvlOverride w:ilvl="0">
      <w:lvl w:ilvl="0">
        <w:start w:val="3"/>
        <w:numFmt w:val="decimal"/>
        <w:lvlText w:val="2.2.%1."/>
        <w:legacy w:legacy="1" w:legacySpace="0" w:legacyIndent="734"/>
        <w:lvlJc w:val="left"/>
        <w:rPr>
          <w:rFonts w:ascii="Times New Roman" w:hAnsi="Times New Roman" w:cs="Times New Roman" w:hint="default"/>
        </w:rPr>
      </w:lvl>
    </w:lvlOverride>
  </w:num>
  <w:num w:numId="12">
    <w:abstractNumId w:val="14"/>
  </w:num>
  <w:num w:numId="13">
    <w:abstractNumId w:val="30"/>
  </w:num>
  <w:num w:numId="14">
    <w:abstractNumId w:val="9"/>
  </w:num>
  <w:num w:numId="15">
    <w:abstractNumId w:val="2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1"/>
  </w:num>
  <w:num w:numId="23">
    <w:abstractNumId w:val="1"/>
  </w:num>
  <w:num w:numId="24">
    <w:abstractNumId w:val="23"/>
  </w:num>
  <w:num w:numId="25">
    <w:abstractNumId w:val="24"/>
  </w:num>
  <w:num w:numId="26">
    <w:abstractNumId w:val="21"/>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num>
  <w:num w:numId="36">
    <w:abstractNumId w:val="3"/>
    <w:lvlOverride w:ilvl="0">
      <w:startOverride w:val="1"/>
    </w:lvlOverride>
  </w:num>
  <w:num w:numId="37">
    <w:abstractNumId w:val="1"/>
    <w:lvlOverride w:ilvl="0">
      <w:startOverride w:val="1"/>
    </w:lvlOverride>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9E6"/>
    <w:rsid w:val="000B1027"/>
    <w:rsid w:val="00126415"/>
    <w:rsid w:val="006869E6"/>
    <w:rsid w:val="00734B52"/>
    <w:rsid w:val="00D3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1,H1,Section"/>
    <w:basedOn w:val="a"/>
    <w:next w:val="a"/>
    <w:link w:val="10"/>
    <w:qFormat/>
    <w:rsid w:val="00734B52"/>
    <w:pPr>
      <w:keepNext/>
      <w:spacing w:after="0" w:line="240" w:lineRule="auto"/>
      <w:jc w:val="right"/>
      <w:outlineLvl w:val="0"/>
    </w:pPr>
    <w:rPr>
      <w:rFonts w:ascii="Times New Roman" w:eastAsia="Times New Roman" w:hAnsi="Times New Roman" w:cs="Times New Roman"/>
      <w:sz w:val="28"/>
      <w:szCs w:val="20"/>
      <w:lang w:val="x-none" w:eastAsia="x-none"/>
    </w:rPr>
  </w:style>
  <w:style w:type="paragraph" w:styleId="2">
    <w:name w:val="heading 2"/>
    <w:basedOn w:val="a"/>
    <w:next w:val="a"/>
    <w:link w:val="20"/>
    <w:qFormat/>
    <w:rsid w:val="00734B52"/>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aliases w:val="3,H3,Minor,Heading 3 - old,heading 3,h3"/>
    <w:basedOn w:val="a"/>
    <w:next w:val="a"/>
    <w:link w:val="30"/>
    <w:qFormat/>
    <w:rsid w:val="00734B52"/>
    <w:pPr>
      <w:keepNext/>
      <w:spacing w:after="0" w:line="240" w:lineRule="auto"/>
      <w:jc w:val="center"/>
      <w:outlineLvl w:val="2"/>
    </w:pPr>
    <w:rPr>
      <w:rFonts w:ascii="Garamond" w:eastAsia="Times New Roman" w:hAnsi="Garamond" w:cs="Times New Roman"/>
      <w:b/>
      <w:sz w:val="32"/>
      <w:szCs w:val="20"/>
      <w:lang w:val="x-none" w:eastAsia="x-none"/>
    </w:rPr>
  </w:style>
  <w:style w:type="paragraph" w:styleId="4">
    <w:name w:val="heading 4"/>
    <w:aliases w:val="Заголовок 4 (Приложение),Sub-Minor"/>
    <w:basedOn w:val="a"/>
    <w:link w:val="40"/>
    <w:qFormat/>
    <w:rsid w:val="00734B52"/>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paragraph" w:styleId="5">
    <w:name w:val="heading 5"/>
    <w:basedOn w:val="a"/>
    <w:next w:val="a"/>
    <w:link w:val="50"/>
    <w:qFormat/>
    <w:rsid w:val="00734B52"/>
    <w:pPr>
      <w:keepNext/>
      <w:spacing w:after="0" w:line="240" w:lineRule="auto"/>
      <w:jc w:val="center"/>
      <w:outlineLvl w:val="4"/>
    </w:pPr>
    <w:rPr>
      <w:rFonts w:ascii="Arial New Bash" w:eastAsia="Times New Roman" w:hAnsi="Arial New Bash" w:cs="Times New Roman"/>
      <w:b/>
      <w:sz w:val="24"/>
      <w:szCs w:val="20"/>
      <w:lang w:val="en-US" w:eastAsia="x-none"/>
    </w:rPr>
  </w:style>
  <w:style w:type="paragraph" w:styleId="6">
    <w:name w:val="heading 6"/>
    <w:basedOn w:val="a"/>
    <w:next w:val="a"/>
    <w:link w:val="60"/>
    <w:qFormat/>
    <w:rsid w:val="00734B52"/>
    <w:pPr>
      <w:keepNext/>
      <w:spacing w:after="0" w:line="240" w:lineRule="auto"/>
      <w:jc w:val="both"/>
      <w:outlineLvl w:val="5"/>
    </w:pPr>
    <w:rPr>
      <w:rFonts w:ascii="Times New Roman" w:eastAsia="Times New Roman" w:hAnsi="Times New Roman" w:cs="Times New Roman"/>
      <w:sz w:val="24"/>
      <w:szCs w:val="20"/>
      <w:lang w:val="x-none" w:eastAsia="x-none"/>
    </w:rPr>
  </w:style>
  <w:style w:type="paragraph" w:styleId="7">
    <w:name w:val="heading 7"/>
    <w:basedOn w:val="a"/>
    <w:next w:val="a"/>
    <w:link w:val="70"/>
    <w:qFormat/>
    <w:rsid w:val="00734B5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734B52"/>
    <w:pPr>
      <w:keepNext/>
      <w:spacing w:after="0" w:line="240" w:lineRule="auto"/>
      <w:outlineLvl w:val="7"/>
    </w:pPr>
    <w:rPr>
      <w:rFonts w:ascii="Arial" w:eastAsia="Times New Roman" w:hAnsi="Arial" w:cs="Times New Roman"/>
      <w:b/>
      <w:sz w:val="20"/>
      <w:szCs w:val="20"/>
      <w:lang w:val="x-none" w:eastAsia="x-none"/>
    </w:rPr>
  </w:style>
  <w:style w:type="paragraph" w:styleId="9">
    <w:name w:val="heading 9"/>
    <w:basedOn w:val="a"/>
    <w:next w:val="a"/>
    <w:link w:val="90"/>
    <w:qFormat/>
    <w:rsid w:val="00734B52"/>
    <w:pPr>
      <w:keepNext/>
      <w:spacing w:after="0" w:line="240" w:lineRule="auto"/>
      <w:jc w:val="center"/>
      <w:outlineLvl w:val="8"/>
    </w:pPr>
    <w:rPr>
      <w:rFonts w:ascii="Arial" w:eastAsia="Times New Roman" w:hAnsi="Arial" w:cs="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H1 Знак,Section Знак"/>
    <w:basedOn w:val="a0"/>
    <w:link w:val="1"/>
    <w:rsid w:val="00734B52"/>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rsid w:val="00734B52"/>
    <w:rPr>
      <w:rFonts w:ascii="Cambria" w:eastAsia="Times New Roman" w:hAnsi="Cambria" w:cs="Times New Roman"/>
      <w:b/>
      <w:bCs/>
      <w:i/>
      <w:iCs/>
      <w:sz w:val="28"/>
      <w:szCs w:val="28"/>
      <w:lang w:val="x-none" w:eastAsia="x-none"/>
    </w:rPr>
  </w:style>
  <w:style w:type="character" w:customStyle="1" w:styleId="30">
    <w:name w:val="Заголовок 3 Знак"/>
    <w:aliases w:val="3 Знак,H3 Знак,Minor Знак,Heading 3 - old Знак,heading 3 Знак,h3 Знак"/>
    <w:basedOn w:val="a0"/>
    <w:link w:val="3"/>
    <w:rsid w:val="00734B52"/>
    <w:rPr>
      <w:rFonts w:ascii="Garamond" w:eastAsia="Times New Roman" w:hAnsi="Garamond" w:cs="Times New Roman"/>
      <w:b/>
      <w:sz w:val="32"/>
      <w:szCs w:val="20"/>
      <w:lang w:val="x-none" w:eastAsia="x-none"/>
    </w:rPr>
  </w:style>
  <w:style w:type="character" w:customStyle="1" w:styleId="40">
    <w:name w:val="Заголовок 4 Знак"/>
    <w:aliases w:val="Заголовок 4 (Приложение) Знак,Sub-Minor Знак"/>
    <w:basedOn w:val="a0"/>
    <w:link w:val="4"/>
    <w:rsid w:val="00734B52"/>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734B52"/>
    <w:rPr>
      <w:rFonts w:ascii="Arial New Bash" w:eastAsia="Times New Roman" w:hAnsi="Arial New Bash" w:cs="Times New Roman"/>
      <w:b/>
      <w:sz w:val="24"/>
      <w:szCs w:val="20"/>
      <w:lang w:val="en-US" w:eastAsia="x-none"/>
    </w:rPr>
  </w:style>
  <w:style w:type="character" w:customStyle="1" w:styleId="60">
    <w:name w:val="Заголовок 6 Знак"/>
    <w:basedOn w:val="a0"/>
    <w:link w:val="6"/>
    <w:rsid w:val="00734B52"/>
    <w:rPr>
      <w:rFonts w:ascii="Times New Roman" w:eastAsia="Times New Roman" w:hAnsi="Times New Roman" w:cs="Times New Roman"/>
      <w:sz w:val="24"/>
      <w:szCs w:val="20"/>
      <w:lang w:val="x-none" w:eastAsia="x-none"/>
    </w:rPr>
  </w:style>
  <w:style w:type="character" w:customStyle="1" w:styleId="70">
    <w:name w:val="Заголовок 7 Знак"/>
    <w:basedOn w:val="a0"/>
    <w:link w:val="7"/>
    <w:rsid w:val="00734B5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34B52"/>
    <w:rPr>
      <w:rFonts w:ascii="Arial" w:eastAsia="Times New Roman" w:hAnsi="Arial" w:cs="Times New Roman"/>
      <w:b/>
      <w:sz w:val="20"/>
      <w:szCs w:val="20"/>
      <w:lang w:val="x-none" w:eastAsia="x-none"/>
    </w:rPr>
  </w:style>
  <w:style w:type="character" w:customStyle="1" w:styleId="90">
    <w:name w:val="Заголовок 9 Знак"/>
    <w:basedOn w:val="a0"/>
    <w:link w:val="9"/>
    <w:rsid w:val="00734B52"/>
    <w:rPr>
      <w:rFonts w:ascii="Arial" w:eastAsia="Times New Roman" w:hAnsi="Arial" w:cs="Times New Roman"/>
      <w:b/>
      <w:sz w:val="28"/>
      <w:szCs w:val="20"/>
      <w:lang w:val="x-none" w:eastAsia="x-none"/>
    </w:rPr>
  </w:style>
  <w:style w:type="numbering" w:customStyle="1" w:styleId="11">
    <w:name w:val="Нет списка1"/>
    <w:next w:val="a2"/>
    <w:semiHidden/>
    <w:unhideWhenUsed/>
    <w:rsid w:val="00734B52"/>
  </w:style>
  <w:style w:type="paragraph" w:styleId="a3">
    <w:name w:val="caption"/>
    <w:basedOn w:val="a"/>
    <w:next w:val="a"/>
    <w:qFormat/>
    <w:rsid w:val="00734B52"/>
    <w:pPr>
      <w:widowControl w:val="0"/>
      <w:autoSpaceDE w:val="0"/>
      <w:autoSpaceDN w:val="0"/>
      <w:adjustRightInd w:val="0"/>
      <w:spacing w:after="0" w:line="240" w:lineRule="auto"/>
      <w:jc w:val="center"/>
    </w:pPr>
    <w:rPr>
      <w:rFonts w:ascii="Times New Roman" w:eastAsia="Times New Roman" w:hAnsi="Times New Roman" w:cs="Times New Roman"/>
      <w:b/>
      <w:bCs/>
      <w:sz w:val="28"/>
      <w:szCs w:val="18"/>
      <w:lang w:eastAsia="ru-RU"/>
    </w:rPr>
  </w:style>
  <w:style w:type="paragraph" w:customStyle="1" w:styleId="CharCharCharChar">
    <w:name w:val="Char Char Char Char"/>
    <w:basedOn w:val="a"/>
    <w:next w:val="a"/>
    <w:semiHidden/>
    <w:rsid w:val="00734B52"/>
    <w:pPr>
      <w:spacing w:after="160" w:line="240" w:lineRule="exact"/>
    </w:pPr>
    <w:rPr>
      <w:rFonts w:ascii="Arial" w:eastAsia="Times New Roman" w:hAnsi="Arial" w:cs="Arial"/>
      <w:sz w:val="20"/>
      <w:szCs w:val="20"/>
      <w:lang w:val="en-US"/>
    </w:rPr>
  </w:style>
  <w:style w:type="character" w:customStyle="1" w:styleId="41">
    <w:name w:val="Знак Знак4"/>
    <w:locked/>
    <w:rsid w:val="00734B52"/>
    <w:rPr>
      <w:sz w:val="24"/>
      <w:szCs w:val="24"/>
      <w:lang w:val="ru-RU" w:eastAsia="ru-RU" w:bidi="ar-SA"/>
    </w:rPr>
  </w:style>
  <w:style w:type="paragraph" w:styleId="a4">
    <w:name w:val="Balloon Text"/>
    <w:basedOn w:val="a"/>
    <w:link w:val="a5"/>
    <w:rsid w:val="00734B52"/>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5">
    <w:name w:val="Текст выноски Знак"/>
    <w:basedOn w:val="a0"/>
    <w:link w:val="a4"/>
    <w:rsid w:val="00734B52"/>
    <w:rPr>
      <w:rFonts w:ascii="Tahoma" w:eastAsia="Times New Roman" w:hAnsi="Tahoma" w:cs="Times New Roman"/>
      <w:sz w:val="16"/>
      <w:szCs w:val="16"/>
      <w:lang w:val="x-none" w:eastAsia="x-none"/>
    </w:rPr>
  </w:style>
  <w:style w:type="paragraph" w:styleId="a6">
    <w:name w:val="List Paragraph"/>
    <w:basedOn w:val="a"/>
    <w:qFormat/>
    <w:rsid w:val="00734B52"/>
    <w:pPr>
      <w:spacing w:after="160" w:line="256" w:lineRule="auto"/>
      <w:ind w:left="720"/>
      <w:contextualSpacing/>
    </w:pPr>
    <w:rPr>
      <w:rFonts w:ascii="Calibri" w:eastAsia="Calibri" w:hAnsi="Calibri" w:cs="Times New Roman"/>
    </w:rPr>
  </w:style>
  <w:style w:type="paragraph" w:customStyle="1" w:styleId="ConsPlusTitle">
    <w:name w:val="ConsPlusTitle"/>
    <w:rsid w:val="00734B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rsid w:val="00734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34B52"/>
    <w:rPr>
      <w:rFonts w:ascii="Arial" w:eastAsia="Times New Roman" w:hAnsi="Arial" w:cs="Arial"/>
      <w:sz w:val="20"/>
      <w:szCs w:val="20"/>
      <w:lang w:eastAsia="ru-RU"/>
    </w:rPr>
  </w:style>
  <w:style w:type="paragraph" w:customStyle="1" w:styleId="ConsPlusNonformat">
    <w:name w:val="ConsPlusNonformat"/>
    <w:rsid w:val="00734B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link w:val="a8"/>
    <w:unhideWhenUsed/>
    <w:rsid w:val="00734B52"/>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8">
    <w:name w:val="Обычный (веб) Знак"/>
    <w:link w:val="a7"/>
    <w:locked/>
    <w:rsid w:val="00734B52"/>
    <w:rPr>
      <w:rFonts w:ascii="Times New Roman" w:eastAsia="Times New Roman" w:hAnsi="Times New Roman" w:cs="Times New Roman"/>
      <w:sz w:val="24"/>
      <w:szCs w:val="24"/>
      <w:lang w:val="x-none" w:eastAsia="x-none"/>
    </w:rPr>
  </w:style>
  <w:style w:type="paragraph" w:customStyle="1" w:styleId="12">
    <w:name w:val="Стиль1"/>
    <w:basedOn w:val="a9"/>
    <w:rsid w:val="00734B52"/>
    <w:pPr>
      <w:autoSpaceDE w:val="0"/>
      <w:autoSpaceDN w:val="0"/>
      <w:spacing w:after="0"/>
      <w:ind w:left="0" w:firstLine="720"/>
      <w:jc w:val="both"/>
    </w:pPr>
    <w:rPr>
      <w:sz w:val="20"/>
      <w:szCs w:val="20"/>
    </w:rPr>
  </w:style>
  <w:style w:type="paragraph" w:styleId="a9">
    <w:name w:val="Body Text Indent"/>
    <w:basedOn w:val="a"/>
    <w:link w:val="aa"/>
    <w:uiPriority w:val="99"/>
    <w:rsid w:val="00734B5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a">
    <w:name w:val="Основной текст с отступом Знак"/>
    <w:basedOn w:val="a0"/>
    <w:link w:val="a9"/>
    <w:uiPriority w:val="99"/>
    <w:rsid w:val="00734B52"/>
    <w:rPr>
      <w:rFonts w:ascii="Times New Roman" w:eastAsia="Times New Roman" w:hAnsi="Times New Roman" w:cs="Times New Roman"/>
      <w:sz w:val="24"/>
      <w:szCs w:val="24"/>
      <w:lang w:val="x-none" w:eastAsia="x-none"/>
    </w:rPr>
  </w:style>
  <w:style w:type="paragraph" w:customStyle="1" w:styleId="ConsNonformat">
    <w:name w:val="ConsNonformat"/>
    <w:link w:val="ConsNonformat0"/>
    <w:rsid w:val="00734B52"/>
    <w:pPr>
      <w:widowControl w:val="0"/>
      <w:autoSpaceDE w:val="0"/>
      <w:autoSpaceDN w:val="0"/>
      <w:adjustRightInd w:val="0"/>
      <w:spacing w:after="0" w:line="240" w:lineRule="auto"/>
      <w:ind w:right="19772"/>
    </w:pPr>
    <w:rPr>
      <w:rFonts w:ascii="Courier New" w:eastAsia="Times New Roman" w:hAnsi="Courier New" w:cs="Times New Roman"/>
      <w:sz w:val="28"/>
      <w:szCs w:val="24"/>
      <w:lang w:eastAsia="ru-RU"/>
    </w:rPr>
  </w:style>
  <w:style w:type="character" w:customStyle="1" w:styleId="ConsNonformat0">
    <w:name w:val="ConsNonformat Знак"/>
    <w:link w:val="ConsNonformat"/>
    <w:rsid w:val="00734B52"/>
    <w:rPr>
      <w:rFonts w:ascii="Courier New" w:eastAsia="Times New Roman" w:hAnsi="Courier New" w:cs="Times New Roman"/>
      <w:sz w:val="28"/>
      <w:szCs w:val="24"/>
      <w:lang w:eastAsia="ru-RU"/>
    </w:rPr>
  </w:style>
  <w:style w:type="paragraph" w:customStyle="1" w:styleId="ab">
    <w:name w:val="Знак"/>
    <w:basedOn w:val="a"/>
    <w:rsid w:val="00734B52"/>
    <w:pPr>
      <w:spacing w:before="100" w:beforeAutospacing="1" w:after="100" w:afterAutospacing="1" w:line="240" w:lineRule="auto"/>
    </w:pPr>
    <w:rPr>
      <w:rFonts w:ascii="Tahoma" w:eastAsia="Times New Roman" w:hAnsi="Tahoma" w:cs="Tahoma"/>
      <w:sz w:val="20"/>
      <w:szCs w:val="20"/>
      <w:lang w:val="en-US"/>
    </w:rPr>
  </w:style>
  <w:style w:type="paragraph" w:customStyle="1" w:styleId="ac">
    <w:name w:val="Знак"/>
    <w:basedOn w:val="a"/>
    <w:rsid w:val="00734B52"/>
    <w:pPr>
      <w:spacing w:before="100" w:beforeAutospacing="1" w:after="100" w:afterAutospacing="1" w:line="240" w:lineRule="auto"/>
    </w:pPr>
    <w:rPr>
      <w:rFonts w:ascii="Tahoma" w:eastAsia="Times New Roman" w:hAnsi="Tahoma" w:cs="Tahoma"/>
      <w:sz w:val="20"/>
      <w:szCs w:val="20"/>
      <w:lang w:val="en-US"/>
    </w:rPr>
  </w:style>
  <w:style w:type="character" w:styleId="ad">
    <w:name w:val="Hyperlink"/>
    <w:uiPriority w:val="99"/>
    <w:rsid w:val="00734B52"/>
    <w:rPr>
      <w:color w:val="0000FF"/>
      <w:u w:val="single"/>
    </w:rPr>
  </w:style>
  <w:style w:type="paragraph" w:styleId="ae">
    <w:name w:val="Subtitle"/>
    <w:basedOn w:val="a"/>
    <w:link w:val="af"/>
    <w:qFormat/>
    <w:rsid w:val="00734B52"/>
    <w:pPr>
      <w:spacing w:after="0" w:line="240" w:lineRule="auto"/>
      <w:jc w:val="both"/>
    </w:pPr>
    <w:rPr>
      <w:rFonts w:ascii="Times New Roman" w:eastAsia="Times New Roman" w:hAnsi="Times New Roman" w:cs="Times New Roman"/>
      <w:b/>
      <w:sz w:val="28"/>
      <w:szCs w:val="20"/>
      <w:lang w:val="x-none" w:eastAsia="x-none"/>
    </w:rPr>
  </w:style>
  <w:style w:type="character" w:customStyle="1" w:styleId="af">
    <w:name w:val="Подзаголовок Знак"/>
    <w:basedOn w:val="a0"/>
    <w:link w:val="ae"/>
    <w:rsid w:val="00734B52"/>
    <w:rPr>
      <w:rFonts w:ascii="Times New Roman" w:eastAsia="Times New Roman" w:hAnsi="Times New Roman" w:cs="Times New Roman"/>
      <w:b/>
      <w:sz w:val="28"/>
      <w:szCs w:val="20"/>
      <w:lang w:val="x-none" w:eastAsia="x-none"/>
    </w:rPr>
  </w:style>
  <w:style w:type="character" w:customStyle="1" w:styleId="apple-converted-space">
    <w:name w:val="apple-converted-space"/>
    <w:rsid w:val="00734B52"/>
  </w:style>
  <w:style w:type="paragraph" w:customStyle="1" w:styleId="consplusnonformat0">
    <w:name w:val="consplusnonformat"/>
    <w:basedOn w:val="a"/>
    <w:rsid w:val="00734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1"/>
    <w:rsid w:val="00734B52"/>
    <w:pPr>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734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rsid w:val="00734B52"/>
    <w:pPr>
      <w:spacing w:after="120" w:line="240" w:lineRule="auto"/>
      <w:ind w:left="283"/>
    </w:pPr>
    <w:rPr>
      <w:rFonts w:ascii="Times New Roman" w:eastAsia="Times New Roman" w:hAnsi="Times New Roman" w:cs="Times New Roman"/>
      <w:color w:val="000000"/>
      <w:sz w:val="16"/>
      <w:szCs w:val="16"/>
      <w:lang w:val="x-none" w:eastAsia="x-none"/>
    </w:rPr>
  </w:style>
  <w:style w:type="character" w:customStyle="1" w:styleId="32">
    <w:name w:val="Основной текст с отступом 3 Знак"/>
    <w:basedOn w:val="a0"/>
    <w:link w:val="31"/>
    <w:rsid w:val="00734B52"/>
    <w:rPr>
      <w:rFonts w:ascii="Times New Roman" w:eastAsia="Times New Roman" w:hAnsi="Times New Roman" w:cs="Times New Roman"/>
      <w:color w:val="000000"/>
      <w:sz w:val="16"/>
      <w:szCs w:val="16"/>
      <w:lang w:val="x-none" w:eastAsia="x-none"/>
    </w:rPr>
  </w:style>
  <w:style w:type="paragraph" w:customStyle="1" w:styleId="af0">
    <w:name w:val="Разделитель таблиц"/>
    <w:basedOn w:val="a"/>
    <w:rsid w:val="00734B52"/>
    <w:pPr>
      <w:spacing w:after="0" w:line="14" w:lineRule="exact"/>
    </w:pPr>
    <w:rPr>
      <w:rFonts w:ascii="Times New Roman" w:eastAsia="Times New Roman" w:hAnsi="Times New Roman" w:cs="Times New Roman"/>
      <w:sz w:val="2"/>
      <w:szCs w:val="20"/>
      <w:lang w:eastAsia="ru-RU"/>
    </w:rPr>
  </w:style>
  <w:style w:type="paragraph" w:customStyle="1" w:styleId="af1">
    <w:name w:val="Текст таблицы"/>
    <w:basedOn w:val="13"/>
    <w:rsid w:val="00734B52"/>
    <w:pPr>
      <w:snapToGrid w:val="0"/>
    </w:pPr>
    <w:rPr>
      <w:color w:val="auto"/>
      <w:sz w:val="22"/>
      <w:szCs w:val="20"/>
    </w:rPr>
  </w:style>
  <w:style w:type="paragraph" w:customStyle="1" w:styleId="af2">
    <w:name w:val="Заголовок таблицы повторяющийся"/>
    <w:basedOn w:val="a"/>
    <w:rsid w:val="00734B52"/>
    <w:pPr>
      <w:spacing w:after="0" w:line="240" w:lineRule="auto"/>
      <w:jc w:val="center"/>
    </w:pPr>
    <w:rPr>
      <w:rFonts w:ascii="Times New Roman" w:eastAsia="Times New Roman" w:hAnsi="Times New Roman" w:cs="Times New Roman"/>
      <w:b/>
      <w:snapToGrid w:val="0"/>
      <w:szCs w:val="20"/>
      <w:lang w:eastAsia="ru-RU"/>
    </w:rPr>
  </w:style>
  <w:style w:type="paragraph" w:styleId="21">
    <w:name w:val="Body Text Indent 2"/>
    <w:basedOn w:val="a"/>
    <w:link w:val="22"/>
    <w:rsid w:val="00734B52"/>
    <w:pPr>
      <w:spacing w:after="120" w:line="480" w:lineRule="auto"/>
      <w:ind w:left="283"/>
    </w:pPr>
    <w:rPr>
      <w:rFonts w:ascii="Times New Roman" w:eastAsia="Times New Roman" w:hAnsi="Times New Roman" w:cs="Times New Roman"/>
      <w:color w:val="000000"/>
      <w:sz w:val="28"/>
      <w:szCs w:val="28"/>
      <w:lang w:val="x-none" w:eastAsia="x-none"/>
    </w:rPr>
  </w:style>
  <w:style w:type="character" w:customStyle="1" w:styleId="22">
    <w:name w:val="Основной текст с отступом 2 Знак"/>
    <w:basedOn w:val="a0"/>
    <w:link w:val="21"/>
    <w:rsid w:val="00734B52"/>
    <w:rPr>
      <w:rFonts w:ascii="Times New Roman" w:eastAsia="Times New Roman" w:hAnsi="Times New Roman" w:cs="Times New Roman"/>
      <w:color w:val="000000"/>
      <w:sz w:val="28"/>
      <w:szCs w:val="28"/>
      <w:lang w:val="x-none" w:eastAsia="x-none"/>
    </w:rPr>
  </w:style>
  <w:style w:type="paragraph" w:customStyle="1" w:styleId="af3">
    <w:name w:val="Заголовок таблицы"/>
    <w:basedOn w:val="13"/>
    <w:rsid w:val="00734B52"/>
    <w:pPr>
      <w:keepNext/>
      <w:jc w:val="center"/>
    </w:pPr>
    <w:rPr>
      <w:b/>
      <w:snapToGrid w:val="0"/>
      <w:color w:val="auto"/>
      <w:sz w:val="22"/>
      <w:szCs w:val="20"/>
    </w:rPr>
  </w:style>
  <w:style w:type="paragraph" w:styleId="af4">
    <w:name w:val="Body Text"/>
    <w:basedOn w:val="a"/>
    <w:link w:val="af5"/>
    <w:rsid w:val="00734B52"/>
    <w:pPr>
      <w:spacing w:after="120" w:line="240" w:lineRule="auto"/>
    </w:pPr>
    <w:rPr>
      <w:rFonts w:ascii="Times New Roman" w:eastAsia="Times New Roman" w:hAnsi="Times New Roman" w:cs="Times New Roman"/>
      <w:sz w:val="24"/>
      <w:szCs w:val="24"/>
      <w:lang w:val="x-none" w:eastAsia="x-none"/>
    </w:rPr>
  </w:style>
  <w:style w:type="character" w:customStyle="1" w:styleId="af5">
    <w:name w:val="Основной текст Знак"/>
    <w:basedOn w:val="a0"/>
    <w:link w:val="af4"/>
    <w:rsid w:val="00734B52"/>
    <w:rPr>
      <w:rFonts w:ascii="Times New Roman" w:eastAsia="Times New Roman" w:hAnsi="Times New Roman" w:cs="Times New Roman"/>
      <w:sz w:val="24"/>
      <w:szCs w:val="24"/>
      <w:lang w:val="x-none" w:eastAsia="x-none"/>
    </w:rPr>
  </w:style>
  <w:style w:type="character" w:styleId="af6">
    <w:name w:val="Strong"/>
    <w:qFormat/>
    <w:rsid w:val="00734B52"/>
    <w:rPr>
      <w:b/>
      <w:bCs/>
    </w:rPr>
  </w:style>
  <w:style w:type="paragraph" w:customStyle="1" w:styleId="23">
    <w:name w:val="Основной текст2"/>
    <w:basedOn w:val="a"/>
    <w:link w:val="af7"/>
    <w:rsid w:val="00734B52"/>
    <w:pPr>
      <w:shd w:val="clear" w:color="auto" w:fill="FFFFFF"/>
      <w:spacing w:before="240" w:after="600" w:line="0" w:lineRule="atLeast"/>
    </w:pPr>
    <w:rPr>
      <w:rFonts w:ascii="Times New Roman" w:eastAsia="Times New Roman" w:hAnsi="Times New Roman" w:cs="Times New Roman"/>
      <w:color w:val="000000"/>
      <w:sz w:val="27"/>
      <w:szCs w:val="27"/>
      <w:lang w:val="x-none" w:eastAsia="x-none"/>
    </w:rPr>
  </w:style>
  <w:style w:type="character" w:customStyle="1" w:styleId="af7">
    <w:name w:val="Основной текст_"/>
    <w:link w:val="23"/>
    <w:locked/>
    <w:rsid w:val="00734B52"/>
    <w:rPr>
      <w:rFonts w:ascii="Times New Roman" w:eastAsia="Times New Roman" w:hAnsi="Times New Roman" w:cs="Times New Roman"/>
      <w:color w:val="000000"/>
      <w:sz w:val="27"/>
      <w:szCs w:val="27"/>
      <w:shd w:val="clear" w:color="auto" w:fill="FFFFFF"/>
      <w:lang w:val="x-none" w:eastAsia="x-none"/>
    </w:rPr>
  </w:style>
  <w:style w:type="paragraph" w:customStyle="1" w:styleId="14">
    <w:name w:val="нум список 1"/>
    <w:basedOn w:val="a"/>
    <w:rsid w:val="00734B52"/>
    <w:pPr>
      <w:widowControl w:val="0"/>
      <w:tabs>
        <w:tab w:val="left" w:pos="360"/>
      </w:tabs>
      <w:suppressAutoHyphens/>
      <w:spacing w:before="120" w:after="120" w:line="240" w:lineRule="auto"/>
      <w:jc w:val="both"/>
    </w:pPr>
    <w:rPr>
      <w:rFonts w:ascii="Arial" w:eastAsia="Lucida Sans Unicode" w:hAnsi="Arial" w:cs="Times New Roman"/>
      <w:kern w:val="1"/>
      <w:sz w:val="20"/>
      <w:szCs w:val="20"/>
      <w:lang w:eastAsia="ru-RU"/>
    </w:rPr>
  </w:style>
  <w:style w:type="paragraph" w:customStyle="1" w:styleId="140">
    <w:name w:val="Обычный + 14 пт"/>
    <w:basedOn w:val="a"/>
    <w:link w:val="141"/>
    <w:rsid w:val="00734B52"/>
    <w:pPr>
      <w:suppressAutoHyphens/>
      <w:spacing w:after="0" w:line="240" w:lineRule="auto"/>
    </w:pPr>
    <w:rPr>
      <w:rFonts w:ascii="Times New Roman" w:eastAsia="Times New Roman" w:hAnsi="Times New Roman" w:cs="Times New Roman"/>
      <w:sz w:val="28"/>
      <w:szCs w:val="28"/>
      <w:lang w:val="x-none" w:eastAsia="ar-SA"/>
    </w:rPr>
  </w:style>
  <w:style w:type="character" w:customStyle="1" w:styleId="141">
    <w:name w:val="Обычный + 14 пт Знак"/>
    <w:link w:val="140"/>
    <w:rsid w:val="00734B52"/>
    <w:rPr>
      <w:rFonts w:ascii="Times New Roman" w:eastAsia="Times New Roman" w:hAnsi="Times New Roman" w:cs="Times New Roman"/>
      <w:sz w:val="28"/>
      <w:szCs w:val="28"/>
      <w:lang w:val="x-none" w:eastAsia="ar-SA"/>
    </w:rPr>
  </w:style>
  <w:style w:type="paragraph" w:customStyle="1" w:styleId="formattexttopleveltext">
    <w:name w:val="formattext topleveltext"/>
    <w:basedOn w:val="a"/>
    <w:rsid w:val="00734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734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Block Text"/>
    <w:basedOn w:val="a"/>
    <w:unhideWhenUsed/>
    <w:rsid w:val="00734B52"/>
    <w:pPr>
      <w:widowControl w:val="0"/>
      <w:shd w:val="clear" w:color="auto" w:fill="FFFFFF"/>
      <w:autoSpaceDE w:val="0"/>
      <w:autoSpaceDN w:val="0"/>
      <w:adjustRightInd w:val="0"/>
      <w:spacing w:before="29" w:after="0" w:line="376" w:lineRule="atLeast"/>
      <w:ind w:left="913" w:right="169" w:firstLine="647"/>
      <w:jc w:val="both"/>
    </w:pPr>
    <w:rPr>
      <w:rFonts w:ascii="Times New Roman" w:eastAsia="Times New Roman" w:hAnsi="Times New Roman" w:cs="Times New Roman"/>
      <w:color w:val="000000"/>
      <w:sz w:val="28"/>
      <w:szCs w:val="33"/>
      <w:lang w:eastAsia="ru-RU"/>
    </w:rPr>
  </w:style>
  <w:style w:type="paragraph" w:customStyle="1" w:styleId="ConsPlusCell">
    <w:name w:val="ConsPlusCell"/>
    <w:rsid w:val="00734B5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5">
    <w:name w:val="Основной текст1"/>
    <w:rsid w:val="00734B52"/>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x-none"/>
    </w:rPr>
  </w:style>
  <w:style w:type="paragraph" w:customStyle="1" w:styleId="61">
    <w:name w:val="Основной текст6"/>
    <w:basedOn w:val="a"/>
    <w:rsid w:val="00734B52"/>
    <w:pPr>
      <w:widowControl w:val="0"/>
      <w:shd w:val="clear" w:color="auto" w:fill="FFFFFF"/>
      <w:spacing w:before="180" w:after="300" w:line="0" w:lineRule="atLeast"/>
      <w:jc w:val="both"/>
    </w:pPr>
    <w:rPr>
      <w:rFonts w:ascii="Times New Roman" w:eastAsia="Times New Roman" w:hAnsi="Times New Roman" w:cs="Times New Roman"/>
      <w:color w:val="000000"/>
      <w:spacing w:val="3"/>
      <w:sz w:val="19"/>
      <w:szCs w:val="19"/>
      <w:lang w:eastAsia="ru-RU"/>
    </w:rPr>
  </w:style>
  <w:style w:type="character" w:customStyle="1" w:styleId="51">
    <w:name w:val="Основной текст (5)"/>
    <w:rsid w:val="00734B52"/>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style>
  <w:style w:type="paragraph" w:customStyle="1" w:styleId="s1">
    <w:name w:val="s_1"/>
    <w:basedOn w:val="a"/>
    <w:rsid w:val="00734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734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 Знак"/>
    <w:link w:val="25"/>
    <w:rsid w:val="00734B52"/>
    <w:rPr>
      <w:color w:val="000000"/>
      <w:sz w:val="24"/>
    </w:rPr>
  </w:style>
  <w:style w:type="paragraph" w:styleId="25">
    <w:name w:val="Body Text 2"/>
    <w:basedOn w:val="a"/>
    <w:link w:val="24"/>
    <w:rsid w:val="00734B52"/>
    <w:pPr>
      <w:spacing w:after="0" w:line="240" w:lineRule="auto"/>
      <w:jc w:val="center"/>
    </w:pPr>
    <w:rPr>
      <w:color w:val="000000"/>
      <w:sz w:val="24"/>
    </w:rPr>
  </w:style>
  <w:style w:type="character" w:customStyle="1" w:styleId="210">
    <w:name w:val="Основной текст 2 Знак1"/>
    <w:basedOn w:val="a0"/>
    <w:rsid w:val="00734B52"/>
  </w:style>
  <w:style w:type="paragraph" w:styleId="af9">
    <w:name w:val="Title"/>
    <w:basedOn w:val="a"/>
    <w:link w:val="afa"/>
    <w:qFormat/>
    <w:rsid w:val="00734B52"/>
    <w:pPr>
      <w:spacing w:after="0" w:line="240" w:lineRule="auto"/>
      <w:jc w:val="center"/>
    </w:pPr>
    <w:rPr>
      <w:rFonts w:ascii="Times New Roman" w:eastAsia="Times New Roman" w:hAnsi="Times New Roman" w:cs="Times New Roman"/>
      <w:sz w:val="24"/>
      <w:szCs w:val="20"/>
      <w:lang w:val="x-none" w:eastAsia="x-none"/>
    </w:rPr>
  </w:style>
  <w:style w:type="character" w:customStyle="1" w:styleId="afa">
    <w:name w:val="Название Знак"/>
    <w:basedOn w:val="a0"/>
    <w:link w:val="af9"/>
    <w:rsid w:val="00734B52"/>
    <w:rPr>
      <w:rFonts w:ascii="Times New Roman" w:eastAsia="Times New Roman" w:hAnsi="Times New Roman" w:cs="Times New Roman"/>
      <w:sz w:val="24"/>
      <w:szCs w:val="20"/>
      <w:lang w:val="x-none" w:eastAsia="x-none"/>
    </w:rPr>
  </w:style>
  <w:style w:type="character" w:customStyle="1" w:styleId="33">
    <w:name w:val="Основной текст 3 Знак"/>
    <w:link w:val="34"/>
    <w:rsid w:val="00734B52"/>
    <w:rPr>
      <w:b/>
      <w:sz w:val="24"/>
    </w:rPr>
  </w:style>
  <w:style w:type="paragraph" w:styleId="34">
    <w:name w:val="Body Text 3"/>
    <w:basedOn w:val="a"/>
    <w:link w:val="33"/>
    <w:rsid w:val="00734B52"/>
    <w:pPr>
      <w:spacing w:after="0" w:line="240" w:lineRule="auto"/>
    </w:pPr>
    <w:rPr>
      <w:b/>
      <w:sz w:val="24"/>
    </w:rPr>
  </w:style>
  <w:style w:type="character" w:customStyle="1" w:styleId="310">
    <w:name w:val="Основной текст 3 Знак1"/>
    <w:basedOn w:val="a0"/>
    <w:rsid w:val="00734B52"/>
    <w:rPr>
      <w:sz w:val="16"/>
      <w:szCs w:val="16"/>
    </w:rPr>
  </w:style>
  <w:style w:type="paragraph" w:customStyle="1" w:styleId="afb">
    <w:name w:val="Стиль"/>
    <w:rsid w:val="00734B52"/>
    <w:pPr>
      <w:spacing w:after="0" w:line="240" w:lineRule="auto"/>
    </w:pPr>
    <w:rPr>
      <w:rFonts w:ascii="Times New Roman" w:eastAsia="Times New Roman" w:hAnsi="Times New Roman" w:cs="Times New Roman"/>
      <w:sz w:val="24"/>
      <w:szCs w:val="20"/>
      <w:lang w:eastAsia="ru-RU"/>
    </w:rPr>
  </w:style>
  <w:style w:type="paragraph" w:customStyle="1" w:styleId="ConsTitle">
    <w:name w:val="ConsTitle"/>
    <w:rsid w:val="00734B52"/>
    <w:pPr>
      <w:widowControl w:val="0"/>
      <w:spacing w:after="0" w:line="240" w:lineRule="auto"/>
      <w:ind w:right="19772"/>
    </w:pPr>
    <w:rPr>
      <w:rFonts w:ascii="Arial" w:eastAsia="Times New Roman" w:hAnsi="Arial" w:cs="Times New Roman"/>
      <w:b/>
      <w:sz w:val="16"/>
      <w:szCs w:val="20"/>
      <w:lang w:eastAsia="ru-RU"/>
    </w:rPr>
  </w:style>
  <w:style w:type="character" w:customStyle="1" w:styleId="FontStyle30">
    <w:name w:val="Font Style30"/>
    <w:rsid w:val="00734B52"/>
    <w:rPr>
      <w:rFonts w:ascii="Times New Roman" w:hAnsi="Times New Roman" w:cs="Times New Roman"/>
      <w:sz w:val="24"/>
      <w:szCs w:val="24"/>
    </w:rPr>
  </w:style>
  <w:style w:type="character" w:customStyle="1" w:styleId="FontStyle33">
    <w:name w:val="Font Style33"/>
    <w:rsid w:val="00734B52"/>
    <w:rPr>
      <w:rFonts w:ascii="Times New Roman" w:hAnsi="Times New Roman" w:cs="Times New Roman"/>
      <w:spacing w:val="30"/>
      <w:sz w:val="22"/>
      <w:szCs w:val="22"/>
    </w:rPr>
  </w:style>
  <w:style w:type="character" w:customStyle="1" w:styleId="afc">
    <w:name w:val="Нижний колонтитул Знак"/>
    <w:link w:val="afd"/>
    <w:rsid w:val="00734B52"/>
    <w:rPr>
      <w:sz w:val="28"/>
    </w:rPr>
  </w:style>
  <w:style w:type="paragraph" w:styleId="afd">
    <w:name w:val="footer"/>
    <w:basedOn w:val="a"/>
    <w:link w:val="afc"/>
    <w:rsid w:val="00734B52"/>
    <w:pPr>
      <w:tabs>
        <w:tab w:val="center" w:pos="4677"/>
        <w:tab w:val="right" w:pos="9355"/>
      </w:tabs>
      <w:autoSpaceDE w:val="0"/>
      <w:autoSpaceDN w:val="0"/>
      <w:spacing w:after="0" w:line="240" w:lineRule="auto"/>
    </w:pPr>
    <w:rPr>
      <w:sz w:val="28"/>
    </w:rPr>
  </w:style>
  <w:style w:type="character" w:customStyle="1" w:styleId="16">
    <w:name w:val="Нижний колонтитул Знак1"/>
    <w:basedOn w:val="a0"/>
    <w:rsid w:val="00734B52"/>
  </w:style>
  <w:style w:type="character" w:customStyle="1" w:styleId="afe">
    <w:name w:val="Верхний колонтитул Знак"/>
    <w:link w:val="aff"/>
    <w:rsid w:val="00734B52"/>
    <w:rPr>
      <w:sz w:val="28"/>
    </w:rPr>
  </w:style>
  <w:style w:type="paragraph" w:styleId="aff">
    <w:name w:val="header"/>
    <w:basedOn w:val="a"/>
    <w:link w:val="afe"/>
    <w:rsid w:val="00734B52"/>
    <w:pPr>
      <w:tabs>
        <w:tab w:val="center" w:pos="4153"/>
        <w:tab w:val="right" w:pos="8306"/>
      </w:tabs>
      <w:autoSpaceDE w:val="0"/>
      <w:autoSpaceDN w:val="0"/>
      <w:spacing w:after="0" w:line="240" w:lineRule="auto"/>
    </w:pPr>
    <w:rPr>
      <w:sz w:val="28"/>
    </w:rPr>
  </w:style>
  <w:style w:type="character" w:customStyle="1" w:styleId="17">
    <w:name w:val="Верхний колонтитул Знак1"/>
    <w:basedOn w:val="a0"/>
    <w:rsid w:val="00734B52"/>
  </w:style>
  <w:style w:type="paragraph" w:customStyle="1" w:styleId="ConsCell">
    <w:name w:val="ConsCell"/>
    <w:rsid w:val="00734B5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26">
    <w:name w:val="Основной текст (2)_"/>
    <w:link w:val="27"/>
    <w:locked/>
    <w:rsid w:val="00734B52"/>
    <w:rPr>
      <w:sz w:val="21"/>
      <w:szCs w:val="21"/>
      <w:shd w:val="clear" w:color="auto" w:fill="FFFFFF"/>
    </w:rPr>
  </w:style>
  <w:style w:type="paragraph" w:customStyle="1" w:styleId="27">
    <w:name w:val="Основной текст (2)"/>
    <w:basedOn w:val="a"/>
    <w:link w:val="26"/>
    <w:rsid w:val="00734B52"/>
    <w:pPr>
      <w:shd w:val="clear" w:color="auto" w:fill="FFFFFF"/>
      <w:spacing w:after="240" w:line="0" w:lineRule="atLeast"/>
    </w:pPr>
    <w:rPr>
      <w:sz w:val="21"/>
      <w:szCs w:val="21"/>
      <w:shd w:val="clear" w:color="auto" w:fill="FFFFFF"/>
    </w:rPr>
  </w:style>
  <w:style w:type="character" w:customStyle="1" w:styleId="35">
    <w:name w:val="Основной текст (3)_"/>
    <w:link w:val="36"/>
    <w:locked/>
    <w:rsid w:val="00734B52"/>
    <w:rPr>
      <w:sz w:val="23"/>
      <w:szCs w:val="23"/>
      <w:shd w:val="clear" w:color="auto" w:fill="FFFFFF"/>
    </w:rPr>
  </w:style>
  <w:style w:type="paragraph" w:customStyle="1" w:styleId="36">
    <w:name w:val="Основной текст (3)"/>
    <w:basedOn w:val="a"/>
    <w:link w:val="35"/>
    <w:rsid w:val="00734B52"/>
    <w:pPr>
      <w:shd w:val="clear" w:color="auto" w:fill="FFFFFF"/>
      <w:spacing w:after="0" w:line="274" w:lineRule="exact"/>
    </w:pPr>
    <w:rPr>
      <w:sz w:val="23"/>
      <w:szCs w:val="23"/>
      <w:shd w:val="clear" w:color="auto" w:fill="FFFFFF"/>
    </w:rPr>
  </w:style>
  <w:style w:type="character" w:customStyle="1" w:styleId="42">
    <w:name w:val="Основной текст (4)_"/>
    <w:link w:val="43"/>
    <w:locked/>
    <w:rsid w:val="00734B52"/>
    <w:rPr>
      <w:sz w:val="23"/>
      <w:szCs w:val="23"/>
      <w:shd w:val="clear" w:color="auto" w:fill="FFFFFF"/>
    </w:rPr>
  </w:style>
  <w:style w:type="paragraph" w:customStyle="1" w:styleId="43">
    <w:name w:val="Основной текст (4)"/>
    <w:basedOn w:val="a"/>
    <w:link w:val="42"/>
    <w:rsid w:val="00734B52"/>
    <w:pPr>
      <w:shd w:val="clear" w:color="auto" w:fill="FFFFFF"/>
      <w:spacing w:before="240" w:after="0" w:line="269" w:lineRule="exact"/>
      <w:jc w:val="both"/>
    </w:pPr>
    <w:rPr>
      <w:sz w:val="23"/>
      <w:szCs w:val="23"/>
      <w:shd w:val="clear" w:color="auto" w:fill="FFFFFF"/>
    </w:rPr>
  </w:style>
  <w:style w:type="character" w:customStyle="1" w:styleId="52">
    <w:name w:val="Основной текст (5)_"/>
    <w:locked/>
    <w:rsid w:val="00734B52"/>
    <w:rPr>
      <w:sz w:val="16"/>
      <w:szCs w:val="16"/>
      <w:shd w:val="clear" w:color="auto" w:fill="FFFFFF"/>
      <w:lang w:bidi="ar-SA"/>
    </w:rPr>
  </w:style>
  <w:style w:type="paragraph" w:styleId="aff0">
    <w:name w:val="No Spacing"/>
    <w:qFormat/>
    <w:rsid w:val="00734B52"/>
    <w:pPr>
      <w:spacing w:after="0" w:line="240" w:lineRule="auto"/>
    </w:pPr>
    <w:rPr>
      <w:rFonts w:ascii="Calibri" w:eastAsia="Times New Roman" w:hAnsi="Calibri" w:cs="Times New Roman"/>
      <w:lang w:eastAsia="ru-RU"/>
    </w:rPr>
  </w:style>
  <w:style w:type="character" w:customStyle="1" w:styleId="aff1">
    <w:name w:val="Цветовое выделение"/>
    <w:rsid w:val="00734B52"/>
    <w:rPr>
      <w:b/>
      <w:color w:val="000080"/>
    </w:rPr>
  </w:style>
  <w:style w:type="paragraph" w:customStyle="1" w:styleId="18">
    <w:name w:val="Абзац списка1"/>
    <w:basedOn w:val="a"/>
    <w:qFormat/>
    <w:rsid w:val="00734B52"/>
    <w:pPr>
      <w:spacing w:after="0" w:line="240" w:lineRule="auto"/>
      <w:ind w:left="720"/>
      <w:contextualSpacing/>
    </w:pPr>
    <w:rPr>
      <w:rFonts w:ascii="Calibri" w:eastAsia="Times New Roman" w:hAnsi="Calibri" w:cs="Times New Roman"/>
      <w:sz w:val="24"/>
      <w:szCs w:val="24"/>
      <w:lang w:val="en-US"/>
    </w:rPr>
  </w:style>
  <w:style w:type="character" w:customStyle="1" w:styleId="28">
    <w:name w:val="Заголовок №2_"/>
    <w:link w:val="29"/>
    <w:locked/>
    <w:rsid w:val="00734B52"/>
    <w:rPr>
      <w:sz w:val="34"/>
      <w:szCs w:val="34"/>
      <w:shd w:val="clear" w:color="auto" w:fill="FFFFFF"/>
    </w:rPr>
  </w:style>
  <w:style w:type="paragraph" w:customStyle="1" w:styleId="29">
    <w:name w:val="Заголовок №2"/>
    <w:basedOn w:val="a"/>
    <w:link w:val="28"/>
    <w:rsid w:val="00734B52"/>
    <w:pPr>
      <w:shd w:val="clear" w:color="auto" w:fill="FFFFFF"/>
      <w:spacing w:before="120" w:after="120" w:line="0" w:lineRule="atLeast"/>
      <w:outlineLvl w:val="1"/>
    </w:pPr>
    <w:rPr>
      <w:sz w:val="34"/>
      <w:szCs w:val="34"/>
      <w:shd w:val="clear" w:color="auto" w:fill="FFFFFF"/>
    </w:rPr>
  </w:style>
  <w:style w:type="character" w:styleId="aff2">
    <w:name w:val="Emphasis"/>
    <w:qFormat/>
    <w:rsid w:val="00734B52"/>
    <w:rPr>
      <w:i/>
      <w:iCs/>
    </w:rPr>
  </w:style>
  <w:style w:type="paragraph" w:customStyle="1" w:styleId="2a">
    <w:name w:val="Абзац списка2"/>
    <w:basedOn w:val="a"/>
    <w:rsid w:val="00734B52"/>
    <w:pPr>
      <w:suppressAutoHyphens/>
      <w:spacing w:after="0" w:line="240" w:lineRule="auto"/>
      <w:ind w:left="720"/>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1,H1,Section"/>
    <w:basedOn w:val="a"/>
    <w:next w:val="a"/>
    <w:link w:val="10"/>
    <w:qFormat/>
    <w:rsid w:val="00734B52"/>
    <w:pPr>
      <w:keepNext/>
      <w:spacing w:after="0" w:line="240" w:lineRule="auto"/>
      <w:jc w:val="right"/>
      <w:outlineLvl w:val="0"/>
    </w:pPr>
    <w:rPr>
      <w:rFonts w:ascii="Times New Roman" w:eastAsia="Times New Roman" w:hAnsi="Times New Roman" w:cs="Times New Roman"/>
      <w:sz w:val="28"/>
      <w:szCs w:val="20"/>
      <w:lang w:val="x-none" w:eastAsia="x-none"/>
    </w:rPr>
  </w:style>
  <w:style w:type="paragraph" w:styleId="2">
    <w:name w:val="heading 2"/>
    <w:basedOn w:val="a"/>
    <w:next w:val="a"/>
    <w:link w:val="20"/>
    <w:qFormat/>
    <w:rsid w:val="00734B52"/>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aliases w:val="3,H3,Minor,Heading 3 - old,heading 3,h3"/>
    <w:basedOn w:val="a"/>
    <w:next w:val="a"/>
    <w:link w:val="30"/>
    <w:qFormat/>
    <w:rsid w:val="00734B52"/>
    <w:pPr>
      <w:keepNext/>
      <w:spacing w:after="0" w:line="240" w:lineRule="auto"/>
      <w:jc w:val="center"/>
      <w:outlineLvl w:val="2"/>
    </w:pPr>
    <w:rPr>
      <w:rFonts w:ascii="Garamond" w:eastAsia="Times New Roman" w:hAnsi="Garamond" w:cs="Times New Roman"/>
      <w:b/>
      <w:sz w:val="32"/>
      <w:szCs w:val="20"/>
      <w:lang w:val="x-none" w:eastAsia="x-none"/>
    </w:rPr>
  </w:style>
  <w:style w:type="paragraph" w:styleId="4">
    <w:name w:val="heading 4"/>
    <w:aliases w:val="Заголовок 4 (Приложение),Sub-Minor"/>
    <w:basedOn w:val="a"/>
    <w:link w:val="40"/>
    <w:qFormat/>
    <w:rsid w:val="00734B52"/>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paragraph" w:styleId="5">
    <w:name w:val="heading 5"/>
    <w:basedOn w:val="a"/>
    <w:next w:val="a"/>
    <w:link w:val="50"/>
    <w:qFormat/>
    <w:rsid w:val="00734B52"/>
    <w:pPr>
      <w:keepNext/>
      <w:spacing w:after="0" w:line="240" w:lineRule="auto"/>
      <w:jc w:val="center"/>
      <w:outlineLvl w:val="4"/>
    </w:pPr>
    <w:rPr>
      <w:rFonts w:ascii="Arial New Bash" w:eastAsia="Times New Roman" w:hAnsi="Arial New Bash" w:cs="Times New Roman"/>
      <w:b/>
      <w:sz w:val="24"/>
      <w:szCs w:val="20"/>
      <w:lang w:val="en-US" w:eastAsia="x-none"/>
    </w:rPr>
  </w:style>
  <w:style w:type="paragraph" w:styleId="6">
    <w:name w:val="heading 6"/>
    <w:basedOn w:val="a"/>
    <w:next w:val="a"/>
    <w:link w:val="60"/>
    <w:qFormat/>
    <w:rsid w:val="00734B52"/>
    <w:pPr>
      <w:keepNext/>
      <w:spacing w:after="0" w:line="240" w:lineRule="auto"/>
      <w:jc w:val="both"/>
      <w:outlineLvl w:val="5"/>
    </w:pPr>
    <w:rPr>
      <w:rFonts w:ascii="Times New Roman" w:eastAsia="Times New Roman" w:hAnsi="Times New Roman" w:cs="Times New Roman"/>
      <w:sz w:val="24"/>
      <w:szCs w:val="20"/>
      <w:lang w:val="x-none" w:eastAsia="x-none"/>
    </w:rPr>
  </w:style>
  <w:style w:type="paragraph" w:styleId="7">
    <w:name w:val="heading 7"/>
    <w:basedOn w:val="a"/>
    <w:next w:val="a"/>
    <w:link w:val="70"/>
    <w:qFormat/>
    <w:rsid w:val="00734B5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734B52"/>
    <w:pPr>
      <w:keepNext/>
      <w:spacing w:after="0" w:line="240" w:lineRule="auto"/>
      <w:outlineLvl w:val="7"/>
    </w:pPr>
    <w:rPr>
      <w:rFonts w:ascii="Arial" w:eastAsia="Times New Roman" w:hAnsi="Arial" w:cs="Times New Roman"/>
      <w:b/>
      <w:sz w:val="20"/>
      <w:szCs w:val="20"/>
      <w:lang w:val="x-none" w:eastAsia="x-none"/>
    </w:rPr>
  </w:style>
  <w:style w:type="paragraph" w:styleId="9">
    <w:name w:val="heading 9"/>
    <w:basedOn w:val="a"/>
    <w:next w:val="a"/>
    <w:link w:val="90"/>
    <w:qFormat/>
    <w:rsid w:val="00734B52"/>
    <w:pPr>
      <w:keepNext/>
      <w:spacing w:after="0" w:line="240" w:lineRule="auto"/>
      <w:jc w:val="center"/>
      <w:outlineLvl w:val="8"/>
    </w:pPr>
    <w:rPr>
      <w:rFonts w:ascii="Arial" w:eastAsia="Times New Roman" w:hAnsi="Arial" w:cs="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H1 Знак,Section Знак"/>
    <w:basedOn w:val="a0"/>
    <w:link w:val="1"/>
    <w:rsid w:val="00734B52"/>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rsid w:val="00734B52"/>
    <w:rPr>
      <w:rFonts w:ascii="Cambria" w:eastAsia="Times New Roman" w:hAnsi="Cambria" w:cs="Times New Roman"/>
      <w:b/>
      <w:bCs/>
      <w:i/>
      <w:iCs/>
      <w:sz w:val="28"/>
      <w:szCs w:val="28"/>
      <w:lang w:val="x-none" w:eastAsia="x-none"/>
    </w:rPr>
  </w:style>
  <w:style w:type="character" w:customStyle="1" w:styleId="30">
    <w:name w:val="Заголовок 3 Знак"/>
    <w:aliases w:val="3 Знак,H3 Знак,Minor Знак,Heading 3 - old Знак,heading 3 Знак,h3 Знак"/>
    <w:basedOn w:val="a0"/>
    <w:link w:val="3"/>
    <w:rsid w:val="00734B52"/>
    <w:rPr>
      <w:rFonts w:ascii="Garamond" w:eastAsia="Times New Roman" w:hAnsi="Garamond" w:cs="Times New Roman"/>
      <w:b/>
      <w:sz w:val="32"/>
      <w:szCs w:val="20"/>
      <w:lang w:val="x-none" w:eastAsia="x-none"/>
    </w:rPr>
  </w:style>
  <w:style w:type="character" w:customStyle="1" w:styleId="40">
    <w:name w:val="Заголовок 4 Знак"/>
    <w:aliases w:val="Заголовок 4 (Приложение) Знак,Sub-Minor Знак"/>
    <w:basedOn w:val="a0"/>
    <w:link w:val="4"/>
    <w:rsid w:val="00734B52"/>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734B52"/>
    <w:rPr>
      <w:rFonts w:ascii="Arial New Bash" w:eastAsia="Times New Roman" w:hAnsi="Arial New Bash" w:cs="Times New Roman"/>
      <w:b/>
      <w:sz w:val="24"/>
      <w:szCs w:val="20"/>
      <w:lang w:val="en-US" w:eastAsia="x-none"/>
    </w:rPr>
  </w:style>
  <w:style w:type="character" w:customStyle="1" w:styleId="60">
    <w:name w:val="Заголовок 6 Знак"/>
    <w:basedOn w:val="a0"/>
    <w:link w:val="6"/>
    <w:rsid w:val="00734B52"/>
    <w:rPr>
      <w:rFonts w:ascii="Times New Roman" w:eastAsia="Times New Roman" w:hAnsi="Times New Roman" w:cs="Times New Roman"/>
      <w:sz w:val="24"/>
      <w:szCs w:val="20"/>
      <w:lang w:val="x-none" w:eastAsia="x-none"/>
    </w:rPr>
  </w:style>
  <w:style w:type="character" w:customStyle="1" w:styleId="70">
    <w:name w:val="Заголовок 7 Знак"/>
    <w:basedOn w:val="a0"/>
    <w:link w:val="7"/>
    <w:rsid w:val="00734B5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34B52"/>
    <w:rPr>
      <w:rFonts w:ascii="Arial" w:eastAsia="Times New Roman" w:hAnsi="Arial" w:cs="Times New Roman"/>
      <w:b/>
      <w:sz w:val="20"/>
      <w:szCs w:val="20"/>
      <w:lang w:val="x-none" w:eastAsia="x-none"/>
    </w:rPr>
  </w:style>
  <w:style w:type="character" w:customStyle="1" w:styleId="90">
    <w:name w:val="Заголовок 9 Знак"/>
    <w:basedOn w:val="a0"/>
    <w:link w:val="9"/>
    <w:rsid w:val="00734B52"/>
    <w:rPr>
      <w:rFonts w:ascii="Arial" w:eastAsia="Times New Roman" w:hAnsi="Arial" w:cs="Times New Roman"/>
      <w:b/>
      <w:sz w:val="28"/>
      <w:szCs w:val="20"/>
      <w:lang w:val="x-none" w:eastAsia="x-none"/>
    </w:rPr>
  </w:style>
  <w:style w:type="numbering" w:customStyle="1" w:styleId="11">
    <w:name w:val="Нет списка1"/>
    <w:next w:val="a2"/>
    <w:semiHidden/>
    <w:unhideWhenUsed/>
    <w:rsid w:val="00734B52"/>
  </w:style>
  <w:style w:type="paragraph" w:styleId="a3">
    <w:name w:val="caption"/>
    <w:basedOn w:val="a"/>
    <w:next w:val="a"/>
    <w:qFormat/>
    <w:rsid w:val="00734B52"/>
    <w:pPr>
      <w:widowControl w:val="0"/>
      <w:autoSpaceDE w:val="0"/>
      <w:autoSpaceDN w:val="0"/>
      <w:adjustRightInd w:val="0"/>
      <w:spacing w:after="0" w:line="240" w:lineRule="auto"/>
      <w:jc w:val="center"/>
    </w:pPr>
    <w:rPr>
      <w:rFonts w:ascii="Times New Roman" w:eastAsia="Times New Roman" w:hAnsi="Times New Roman" w:cs="Times New Roman"/>
      <w:b/>
      <w:bCs/>
      <w:sz w:val="28"/>
      <w:szCs w:val="18"/>
      <w:lang w:eastAsia="ru-RU"/>
    </w:rPr>
  </w:style>
  <w:style w:type="paragraph" w:customStyle="1" w:styleId="CharCharCharChar">
    <w:name w:val="Char Char Char Char"/>
    <w:basedOn w:val="a"/>
    <w:next w:val="a"/>
    <w:semiHidden/>
    <w:rsid w:val="00734B52"/>
    <w:pPr>
      <w:spacing w:after="160" w:line="240" w:lineRule="exact"/>
    </w:pPr>
    <w:rPr>
      <w:rFonts w:ascii="Arial" w:eastAsia="Times New Roman" w:hAnsi="Arial" w:cs="Arial"/>
      <w:sz w:val="20"/>
      <w:szCs w:val="20"/>
      <w:lang w:val="en-US"/>
    </w:rPr>
  </w:style>
  <w:style w:type="character" w:customStyle="1" w:styleId="41">
    <w:name w:val="Знак Знак4"/>
    <w:locked/>
    <w:rsid w:val="00734B52"/>
    <w:rPr>
      <w:sz w:val="24"/>
      <w:szCs w:val="24"/>
      <w:lang w:val="ru-RU" w:eastAsia="ru-RU" w:bidi="ar-SA"/>
    </w:rPr>
  </w:style>
  <w:style w:type="paragraph" w:styleId="a4">
    <w:name w:val="Balloon Text"/>
    <w:basedOn w:val="a"/>
    <w:link w:val="a5"/>
    <w:rsid w:val="00734B52"/>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5">
    <w:name w:val="Текст выноски Знак"/>
    <w:basedOn w:val="a0"/>
    <w:link w:val="a4"/>
    <w:rsid w:val="00734B52"/>
    <w:rPr>
      <w:rFonts w:ascii="Tahoma" w:eastAsia="Times New Roman" w:hAnsi="Tahoma" w:cs="Times New Roman"/>
      <w:sz w:val="16"/>
      <w:szCs w:val="16"/>
      <w:lang w:val="x-none" w:eastAsia="x-none"/>
    </w:rPr>
  </w:style>
  <w:style w:type="paragraph" w:styleId="a6">
    <w:name w:val="List Paragraph"/>
    <w:basedOn w:val="a"/>
    <w:qFormat/>
    <w:rsid w:val="00734B52"/>
    <w:pPr>
      <w:spacing w:after="160" w:line="256" w:lineRule="auto"/>
      <w:ind w:left="720"/>
      <w:contextualSpacing/>
    </w:pPr>
    <w:rPr>
      <w:rFonts w:ascii="Calibri" w:eastAsia="Calibri" w:hAnsi="Calibri" w:cs="Times New Roman"/>
    </w:rPr>
  </w:style>
  <w:style w:type="paragraph" w:customStyle="1" w:styleId="ConsPlusTitle">
    <w:name w:val="ConsPlusTitle"/>
    <w:rsid w:val="00734B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rsid w:val="00734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34B52"/>
    <w:rPr>
      <w:rFonts w:ascii="Arial" w:eastAsia="Times New Roman" w:hAnsi="Arial" w:cs="Arial"/>
      <w:sz w:val="20"/>
      <w:szCs w:val="20"/>
      <w:lang w:eastAsia="ru-RU"/>
    </w:rPr>
  </w:style>
  <w:style w:type="paragraph" w:customStyle="1" w:styleId="ConsPlusNonformat">
    <w:name w:val="ConsPlusNonformat"/>
    <w:rsid w:val="00734B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link w:val="a8"/>
    <w:unhideWhenUsed/>
    <w:rsid w:val="00734B52"/>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8">
    <w:name w:val="Обычный (веб) Знак"/>
    <w:link w:val="a7"/>
    <w:locked/>
    <w:rsid w:val="00734B52"/>
    <w:rPr>
      <w:rFonts w:ascii="Times New Roman" w:eastAsia="Times New Roman" w:hAnsi="Times New Roman" w:cs="Times New Roman"/>
      <w:sz w:val="24"/>
      <w:szCs w:val="24"/>
      <w:lang w:val="x-none" w:eastAsia="x-none"/>
    </w:rPr>
  </w:style>
  <w:style w:type="paragraph" w:customStyle="1" w:styleId="12">
    <w:name w:val="Стиль1"/>
    <w:basedOn w:val="a9"/>
    <w:rsid w:val="00734B52"/>
    <w:pPr>
      <w:autoSpaceDE w:val="0"/>
      <w:autoSpaceDN w:val="0"/>
      <w:spacing w:after="0"/>
      <w:ind w:left="0" w:firstLine="720"/>
      <w:jc w:val="both"/>
    </w:pPr>
    <w:rPr>
      <w:sz w:val="20"/>
      <w:szCs w:val="20"/>
    </w:rPr>
  </w:style>
  <w:style w:type="paragraph" w:styleId="a9">
    <w:name w:val="Body Text Indent"/>
    <w:basedOn w:val="a"/>
    <w:link w:val="aa"/>
    <w:uiPriority w:val="99"/>
    <w:rsid w:val="00734B5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a">
    <w:name w:val="Основной текст с отступом Знак"/>
    <w:basedOn w:val="a0"/>
    <w:link w:val="a9"/>
    <w:uiPriority w:val="99"/>
    <w:rsid w:val="00734B52"/>
    <w:rPr>
      <w:rFonts w:ascii="Times New Roman" w:eastAsia="Times New Roman" w:hAnsi="Times New Roman" w:cs="Times New Roman"/>
      <w:sz w:val="24"/>
      <w:szCs w:val="24"/>
      <w:lang w:val="x-none" w:eastAsia="x-none"/>
    </w:rPr>
  </w:style>
  <w:style w:type="paragraph" w:customStyle="1" w:styleId="ConsNonformat">
    <w:name w:val="ConsNonformat"/>
    <w:link w:val="ConsNonformat0"/>
    <w:rsid w:val="00734B52"/>
    <w:pPr>
      <w:widowControl w:val="0"/>
      <w:autoSpaceDE w:val="0"/>
      <w:autoSpaceDN w:val="0"/>
      <w:adjustRightInd w:val="0"/>
      <w:spacing w:after="0" w:line="240" w:lineRule="auto"/>
      <w:ind w:right="19772"/>
    </w:pPr>
    <w:rPr>
      <w:rFonts w:ascii="Courier New" w:eastAsia="Times New Roman" w:hAnsi="Courier New" w:cs="Times New Roman"/>
      <w:sz w:val="28"/>
      <w:szCs w:val="24"/>
      <w:lang w:eastAsia="ru-RU"/>
    </w:rPr>
  </w:style>
  <w:style w:type="character" w:customStyle="1" w:styleId="ConsNonformat0">
    <w:name w:val="ConsNonformat Знак"/>
    <w:link w:val="ConsNonformat"/>
    <w:rsid w:val="00734B52"/>
    <w:rPr>
      <w:rFonts w:ascii="Courier New" w:eastAsia="Times New Roman" w:hAnsi="Courier New" w:cs="Times New Roman"/>
      <w:sz w:val="28"/>
      <w:szCs w:val="24"/>
      <w:lang w:eastAsia="ru-RU"/>
    </w:rPr>
  </w:style>
  <w:style w:type="paragraph" w:customStyle="1" w:styleId="ab">
    <w:name w:val="Знак"/>
    <w:basedOn w:val="a"/>
    <w:rsid w:val="00734B52"/>
    <w:pPr>
      <w:spacing w:before="100" w:beforeAutospacing="1" w:after="100" w:afterAutospacing="1" w:line="240" w:lineRule="auto"/>
    </w:pPr>
    <w:rPr>
      <w:rFonts w:ascii="Tahoma" w:eastAsia="Times New Roman" w:hAnsi="Tahoma" w:cs="Tahoma"/>
      <w:sz w:val="20"/>
      <w:szCs w:val="20"/>
      <w:lang w:val="en-US"/>
    </w:rPr>
  </w:style>
  <w:style w:type="paragraph" w:customStyle="1" w:styleId="ac">
    <w:name w:val="Знак"/>
    <w:basedOn w:val="a"/>
    <w:rsid w:val="00734B52"/>
    <w:pPr>
      <w:spacing w:before="100" w:beforeAutospacing="1" w:after="100" w:afterAutospacing="1" w:line="240" w:lineRule="auto"/>
    </w:pPr>
    <w:rPr>
      <w:rFonts w:ascii="Tahoma" w:eastAsia="Times New Roman" w:hAnsi="Tahoma" w:cs="Tahoma"/>
      <w:sz w:val="20"/>
      <w:szCs w:val="20"/>
      <w:lang w:val="en-US"/>
    </w:rPr>
  </w:style>
  <w:style w:type="character" w:styleId="ad">
    <w:name w:val="Hyperlink"/>
    <w:uiPriority w:val="99"/>
    <w:rsid w:val="00734B52"/>
    <w:rPr>
      <w:color w:val="0000FF"/>
      <w:u w:val="single"/>
    </w:rPr>
  </w:style>
  <w:style w:type="paragraph" w:styleId="ae">
    <w:name w:val="Subtitle"/>
    <w:basedOn w:val="a"/>
    <w:link w:val="af"/>
    <w:qFormat/>
    <w:rsid w:val="00734B52"/>
    <w:pPr>
      <w:spacing w:after="0" w:line="240" w:lineRule="auto"/>
      <w:jc w:val="both"/>
    </w:pPr>
    <w:rPr>
      <w:rFonts w:ascii="Times New Roman" w:eastAsia="Times New Roman" w:hAnsi="Times New Roman" w:cs="Times New Roman"/>
      <w:b/>
      <w:sz w:val="28"/>
      <w:szCs w:val="20"/>
      <w:lang w:val="x-none" w:eastAsia="x-none"/>
    </w:rPr>
  </w:style>
  <w:style w:type="character" w:customStyle="1" w:styleId="af">
    <w:name w:val="Подзаголовок Знак"/>
    <w:basedOn w:val="a0"/>
    <w:link w:val="ae"/>
    <w:rsid w:val="00734B52"/>
    <w:rPr>
      <w:rFonts w:ascii="Times New Roman" w:eastAsia="Times New Roman" w:hAnsi="Times New Roman" w:cs="Times New Roman"/>
      <w:b/>
      <w:sz w:val="28"/>
      <w:szCs w:val="20"/>
      <w:lang w:val="x-none" w:eastAsia="x-none"/>
    </w:rPr>
  </w:style>
  <w:style w:type="character" w:customStyle="1" w:styleId="apple-converted-space">
    <w:name w:val="apple-converted-space"/>
    <w:rsid w:val="00734B52"/>
  </w:style>
  <w:style w:type="paragraph" w:customStyle="1" w:styleId="consplusnonformat0">
    <w:name w:val="consplusnonformat"/>
    <w:basedOn w:val="a"/>
    <w:rsid w:val="00734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1"/>
    <w:rsid w:val="00734B52"/>
    <w:pPr>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734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rsid w:val="00734B52"/>
    <w:pPr>
      <w:spacing w:after="120" w:line="240" w:lineRule="auto"/>
      <w:ind w:left="283"/>
    </w:pPr>
    <w:rPr>
      <w:rFonts w:ascii="Times New Roman" w:eastAsia="Times New Roman" w:hAnsi="Times New Roman" w:cs="Times New Roman"/>
      <w:color w:val="000000"/>
      <w:sz w:val="16"/>
      <w:szCs w:val="16"/>
      <w:lang w:val="x-none" w:eastAsia="x-none"/>
    </w:rPr>
  </w:style>
  <w:style w:type="character" w:customStyle="1" w:styleId="32">
    <w:name w:val="Основной текст с отступом 3 Знак"/>
    <w:basedOn w:val="a0"/>
    <w:link w:val="31"/>
    <w:rsid w:val="00734B52"/>
    <w:rPr>
      <w:rFonts w:ascii="Times New Roman" w:eastAsia="Times New Roman" w:hAnsi="Times New Roman" w:cs="Times New Roman"/>
      <w:color w:val="000000"/>
      <w:sz w:val="16"/>
      <w:szCs w:val="16"/>
      <w:lang w:val="x-none" w:eastAsia="x-none"/>
    </w:rPr>
  </w:style>
  <w:style w:type="paragraph" w:customStyle="1" w:styleId="af0">
    <w:name w:val="Разделитель таблиц"/>
    <w:basedOn w:val="a"/>
    <w:rsid w:val="00734B52"/>
    <w:pPr>
      <w:spacing w:after="0" w:line="14" w:lineRule="exact"/>
    </w:pPr>
    <w:rPr>
      <w:rFonts w:ascii="Times New Roman" w:eastAsia="Times New Roman" w:hAnsi="Times New Roman" w:cs="Times New Roman"/>
      <w:sz w:val="2"/>
      <w:szCs w:val="20"/>
      <w:lang w:eastAsia="ru-RU"/>
    </w:rPr>
  </w:style>
  <w:style w:type="paragraph" w:customStyle="1" w:styleId="af1">
    <w:name w:val="Текст таблицы"/>
    <w:basedOn w:val="13"/>
    <w:rsid w:val="00734B52"/>
    <w:pPr>
      <w:snapToGrid w:val="0"/>
    </w:pPr>
    <w:rPr>
      <w:color w:val="auto"/>
      <w:sz w:val="22"/>
      <w:szCs w:val="20"/>
    </w:rPr>
  </w:style>
  <w:style w:type="paragraph" w:customStyle="1" w:styleId="af2">
    <w:name w:val="Заголовок таблицы повторяющийся"/>
    <w:basedOn w:val="a"/>
    <w:rsid w:val="00734B52"/>
    <w:pPr>
      <w:spacing w:after="0" w:line="240" w:lineRule="auto"/>
      <w:jc w:val="center"/>
    </w:pPr>
    <w:rPr>
      <w:rFonts w:ascii="Times New Roman" w:eastAsia="Times New Roman" w:hAnsi="Times New Roman" w:cs="Times New Roman"/>
      <w:b/>
      <w:snapToGrid w:val="0"/>
      <w:szCs w:val="20"/>
      <w:lang w:eastAsia="ru-RU"/>
    </w:rPr>
  </w:style>
  <w:style w:type="paragraph" w:styleId="21">
    <w:name w:val="Body Text Indent 2"/>
    <w:basedOn w:val="a"/>
    <w:link w:val="22"/>
    <w:rsid w:val="00734B52"/>
    <w:pPr>
      <w:spacing w:after="120" w:line="480" w:lineRule="auto"/>
      <w:ind w:left="283"/>
    </w:pPr>
    <w:rPr>
      <w:rFonts w:ascii="Times New Roman" w:eastAsia="Times New Roman" w:hAnsi="Times New Roman" w:cs="Times New Roman"/>
      <w:color w:val="000000"/>
      <w:sz w:val="28"/>
      <w:szCs w:val="28"/>
      <w:lang w:val="x-none" w:eastAsia="x-none"/>
    </w:rPr>
  </w:style>
  <w:style w:type="character" w:customStyle="1" w:styleId="22">
    <w:name w:val="Основной текст с отступом 2 Знак"/>
    <w:basedOn w:val="a0"/>
    <w:link w:val="21"/>
    <w:rsid w:val="00734B52"/>
    <w:rPr>
      <w:rFonts w:ascii="Times New Roman" w:eastAsia="Times New Roman" w:hAnsi="Times New Roman" w:cs="Times New Roman"/>
      <w:color w:val="000000"/>
      <w:sz w:val="28"/>
      <w:szCs w:val="28"/>
      <w:lang w:val="x-none" w:eastAsia="x-none"/>
    </w:rPr>
  </w:style>
  <w:style w:type="paragraph" w:customStyle="1" w:styleId="af3">
    <w:name w:val="Заголовок таблицы"/>
    <w:basedOn w:val="13"/>
    <w:rsid w:val="00734B52"/>
    <w:pPr>
      <w:keepNext/>
      <w:jc w:val="center"/>
    </w:pPr>
    <w:rPr>
      <w:b/>
      <w:snapToGrid w:val="0"/>
      <w:color w:val="auto"/>
      <w:sz w:val="22"/>
      <w:szCs w:val="20"/>
    </w:rPr>
  </w:style>
  <w:style w:type="paragraph" w:styleId="af4">
    <w:name w:val="Body Text"/>
    <w:basedOn w:val="a"/>
    <w:link w:val="af5"/>
    <w:rsid w:val="00734B52"/>
    <w:pPr>
      <w:spacing w:after="120" w:line="240" w:lineRule="auto"/>
    </w:pPr>
    <w:rPr>
      <w:rFonts w:ascii="Times New Roman" w:eastAsia="Times New Roman" w:hAnsi="Times New Roman" w:cs="Times New Roman"/>
      <w:sz w:val="24"/>
      <w:szCs w:val="24"/>
      <w:lang w:val="x-none" w:eastAsia="x-none"/>
    </w:rPr>
  </w:style>
  <w:style w:type="character" w:customStyle="1" w:styleId="af5">
    <w:name w:val="Основной текст Знак"/>
    <w:basedOn w:val="a0"/>
    <w:link w:val="af4"/>
    <w:rsid w:val="00734B52"/>
    <w:rPr>
      <w:rFonts w:ascii="Times New Roman" w:eastAsia="Times New Roman" w:hAnsi="Times New Roman" w:cs="Times New Roman"/>
      <w:sz w:val="24"/>
      <w:szCs w:val="24"/>
      <w:lang w:val="x-none" w:eastAsia="x-none"/>
    </w:rPr>
  </w:style>
  <w:style w:type="character" w:styleId="af6">
    <w:name w:val="Strong"/>
    <w:qFormat/>
    <w:rsid w:val="00734B52"/>
    <w:rPr>
      <w:b/>
      <w:bCs/>
    </w:rPr>
  </w:style>
  <w:style w:type="paragraph" w:customStyle="1" w:styleId="23">
    <w:name w:val="Основной текст2"/>
    <w:basedOn w:val="a"/>
    <w:link w:val="af7"/>
    <w:rsid w:val="00734B52"/>
    <w:pPr>
      <w:shd w:val="clear" w:color="auto" w:fill="FFFFFF"/>
      <w:spacing w:before="240" w:after="600" w:line="0" w:lineRule="atLeast"/>
    </w:pPr>
    <w:rPr>
      <w:rFonts w:ascii="Times New Roman" w:eastAsia="Times New Roman" w:hAnsi="Times New Roman" w:cs="Times New Roman"/>
      <w:color w:val="000000"/>
      <w:sz w:val="27"/>
      <w:szCs w:val="27"/>
      <w:lang w:val="x-none" w:eastAsia="x-none"/>
    </w:rPr>
  </w:style>
  <w:style w:type="character" w:customStyle="1" w:styleId="af7">
    <w:name w:val="Основной текст_"/>
    <w:link w:val="23"/>
    <w:locked/>
    <w:rsid w:val="00734B52"/>
    <w:rPr>
      <w:rFonts w:ascii="Times New Roman" w:eastAsia="Times New Roman" w:hAnsi="Times New Roman" w:cs="Times New Roman"/>
      <w:color w:val="000000"/>
      <w:sz w:val="27"/>
      <w:szCs w:val="27"/>
      <w:shd w:val="clear" w:color="auto" w:fill="FFFFFF"/>
      <w:lang w:val="x-none" w:eastAsia="x-none"/>
    </w:rPr>
  </w:style>
  <w:style w:type="paragraph" w:customStyle="1" w:styleId="14">
    <w:name w:val="нум список 1"/>
    <w:basedOn w:val="a"/>
    <w:rsid w:val="00734B52"/>
    <w:pPr>
      <w:widowControl w:val="0"/>
      <w:tabs>
        <w:tab w:val="left" w:pos="360"/>
      </w:tabs>
      <w:suppressAutoHyphens/>
      <w:spacing w:before="120" w:after="120" w:line="240" w:lineRule="auto"/>
      <w:jc w:val="both"/>
    </w:pPr>
    <w:rPr>
      <w:rFonts w:ascii="Arial" w:eastAsia="Lucida Sans Unicode" w:hAnsi="Arial" w:cs="Times New Roman"/>
      <w:kern w:val="1"/>
      <w:sz w:val="20"/>
      <w:szCs w:val="20"/>
      <w:lang w:eastAsia="ru-RU"/>
    </w:rPr>
  </w:style>
  <w:style w:type="paragraph" w:customStyle="1" w:styleId="140">
    <w:name w:val="Обычный + 14 пт"/>
    <w:basedOn w:val="a"/>
    <w:link w:val="141"/>
    <w:rsid w:val="00734B52"/>
    <w:pPr>
      <w:suppressAutoHyphens/>
      <w:spacing w:after="0" w:line="240" w:lineRule="auto"/>
    </w:pPr>
    <w:rPr>
      <w:rFonts w:ascii="Times New Roman" w:eastAsia="Times New Roman" w:hAnsi="Times New Roman" w:cs="Times New Roman"/>
      <w:sz w:val="28"/>
      <w:szCs w:val="28"/>
      <w:lang w:val="x-none" w:eastAsia="ar-SA"/>
    </w:rPr>
  </w:style>
  <w:style w:type="character" w:customStyle="1" w:styleId="141">
    <w:name w:val="Обычный + 14 пт Знак"/>
    <w:link w:val="140"/>
    <w:rsid w:val="00734B52"/>
    <w:rPr>
      <w:rFonts w:ascii="Times New Roman" w:eastAsia="Times New Roman" w:hAnsi="Times New Roman" w:cs="Times New Roman"/>
      <w:sz w:val="28"/>
      <w:szCs w:val="28"/>
      <w:lang w:val="x-none" w:eastAsia="ar-SA"/>
    </w:rPr>
  </w:style>
  <w:style w:type="paragraph" w:customStyle="1" w:styleId="formattexttopleveltext">
    <w:name w:val="formattext topleveltext"/>
    <w:basedOn w:val="a"/>
    <w:rsid w:val="00734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734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Block Text"/>
    <w:basedOn w:val="a"/>
    <w:unhideWhenUsed/>
    <w:rsid w:val="00734B52"/>
    <w:pPr>
      <w:widowControl w:val="0"/>
      <w:shd w:val="clear" w:color="auto" w:fill="FFFFFF"/>
      <w:autoSpaceDE w:val="0"/>
      <w:autoSpaceDN w:val="0"/>
      <w:adjustRightInd w:val="0"/>
      <w:spacing w:before="29" w:after="0" w:line="376" w:lineRule="atLeast"/>
      <w:ind w:left="913" w:right="169" w:firstLine="647"/>
      <w:jc w:val="both"/>
    </w:pPr>
    <w:rPr>
      <w:rFonts w:ascii="Times New Roman" w:eastAsia="Times New Roman" w:hAnsi="Times New Roman" w:cs="Times New Roman"/>
      <w:color w:val="000000"/>
      <w:sz w:val="28"/>
      <w:szCs w:val="33"/>
      <w:lang w:eastAsia="ru-RU"/>
    </w:rPr>
  </w:style>
  <w:style w:type="paragraph" w:customStyle="1" w:styleId="ConsPlusCell">
    <w:name w:val="ConsPlusCell"/>
    <w:rsid w:val="00734B5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5">
    <w:name w:val="Основной текст1"/>
    <w:rsid w:val="00734B52"/>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x-none"/>
    </w:rPr>
  </w:style>
  <w:style w:type="paragraph" w:customStyle="1" w:styleId="61">
    <w:name w:val="Основной текст6"/>
    <w:basedOn w:val="a"/>
    <w:rsid w:val="00734B52"/>
    <w:pPr>
      <w:widowControl w:val="0"/>
      <w:shd w:val="clear" w:color="auto" w:fill="FFFFFF"/>
      <w:spacing w:before="180" w:after="300" w:line="0" w:lineRule="atLeast"/>
      <w:jc w:val="both"/>
    </w:pPr>
    <w:rPr>
      <w:rFonts w:ascii="Times New Roman" w:eastAsia="Times New Roman" w:hAnsi="Times New Roman" w:cs="Times New Roman"/>
      <w:color w:val="000000"/>
      <w:spacing w:val="3"/>
      <w:sz w:val="19"/>
      <w:szCs w:val="19"/>
      <w:lang w:eastAsia="ru-RU"/>
    </w:rPr>
  </w:style>
  <w:style w:type="character" w:customStyle="1" w:styleId="51">
    <w:name w:val="Основной текст (5)"/>
    <w:rsid w:val="00734B52"/>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style>
  <w:style w:type="paragraph" w:customStyle="1" w:styleId="s1">
    <w:name w:val="s_1"/>
    <w:basedOn w:val="a"/>
    <w:rsid w:val="00734B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734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 Знак"/>
    <w:link w:val="25"/>
    <w:rsid w:val="00734B52"/>
    <w:rPr>
      <w:color w:val="000000"/>
      <w:sz w:val="24"/>
    </w:rPr>
  </w:style>
  <w:style w:type="paragraph" w:styleId="25">
    <w:name w:val="Body Text 2"/>
    <w:basedOn w:val="a"/>
    <w:link w:val="24"/>
    <w:rsid w:val="00734B52"/>
    <w:pPr>
      <w:spacing w:after="0" w:line="240" w:lineRule="auto"/>
      <w:jc w:val="center"/>
    </w:pPr>
    <w:rPr>
      <w:color w:val="000000"/>
      <w:sz w:val="24"/>
    </w:rPr>
  </w:style>
  <w:style w:type="character" w:customStyle="1" w:styleId="210">
    <w:name w:val="Основной текст 2 Знак1"/>
    <w:basedOn w:val="a0"/>
    <w:rsid w:val="00734B52"/>
  </w:style>
  <w:style w:type="paragraph" w:styleId="af9">
    <w:name w:val="Title"/>
    <w:basedOn w:val="a"/>
    <w:link w:val="afa"/>
    <w:qFormat/>
    <w:rsid w:val="00734B52"/>
    <w:pPr>
      <w:spacing w:after="0" w:line="240" w:lineRule="auto"/>
      <w:jc w:val="center"/>
    </w:pPr>
    <w:rPr>
      <w:rFonts w:ascii="Times New Roman" w:eastAsia="Times New Roman" w:hAnsi="Times New Roman" w:cs="Times New Roman"/>
      <w:sz w:val="24"/>
      <w:szCs w:val="20"/>
      <w:lang w:val="x-none" w:eastAsia="x-none"/>
    </w:rPr>
  </w:style>
  <w:style w:type="character" w:customStyle="1" w:styleId="afa">
    <w:name w:val="Название Знак"/>
    <w:basedOn w:val="a0"/>
    <w:link w:val="af9"/>
    <w:rsid w:val="00734B52"/>
    <w:rPr>
      <w:rFonts w:ascii="Times New Roman" w:eastAsia="Times New Roman" w:hAnsi="Times New Roman" w:cs="Times New Roman"/>
      <w:sz w:val="24"/>
      <w:szCs w:val="20"/>
      <w:lang w:val="x-none" w:eastAsia="x-none"/>
    </w:rPr>
  </w:style>
  <w:style w:type="character" w:customStyle="1" w:styleId="33">
    <w:name w:val="Основной текст 3 Знак"/>
    <w:link w:val="34"/>
    <w:rsid w:val="00734B52"/>
    <w:rPr>
      <w:b/>
      <w:sz w:val="24"/>
    </w:rPr>
  </w:style>
  <w:style w:type="paragraph" w:styleId="34">
    <w:name w:val="Body Text 3"/>
    <w:basedOn w:val="a"/>
    <w:link w:val="33"/>
    <w:rsid w:val="00734B52"/>
    <w:pPr>
      <w:spacing w:after="0" w:line="240" w:lineRule="auto"/>
    </w:pPr>
    <w:rPr>
      <w:b/>
      <w:sz w:val="24"/>
    </w:rPr>
  </w:style>
  <w:style w:type="character" w:customStyle="1" w:styleId="310">
    <w:name w:val="Основной текст 3 Знак1"/>
    <w:basedOn w:val="a0"/>
    <w:rsid w:val="00734B52"/>
    <w:rPr>
      <w:sz w:val="16"/>
      <w:szCs w:val="16"/>
    </w:rPr>
  </w:style>
  <w:style w:type="paragraph" w:customStyle="1" w:styleId="afb">
    <w:name w:val="Стиль"/>
    <w:rsid w:val="00734B52"/>
    <w:pPr>
      <w:spacing w:after="0" w:line="240" w:lineRule="auto"/>
    </w:pPr>
    <w:rPr>
      <w:rFonts w:ascii="Times New Roman" w:eastAsia="Times New Roman" w:hAnsi="Times New Roman" w:cs="Times New Roman"/>
      <w:sz w:val="24"/>
      <w:szCs w:val="20"/>
      <w:lang w:eastAsia="ru-RU"/>
    </w:rPr>
  </w:style>
  <w:style w:type="paragraph" w:customStyle="1" w:styleId="ConsTitle">
    <w:name w:val="ConsTitle"/>
    <w:rsid w:val="00734B52"/>
    <w:pPr>
      <w:widowControl w:val="0"/>
      <w:spacing w:after="0" w:line="240" w:lineRule="auto"/>
      <w:ind w:right="19772"/>
    </w:pPr>
    <w:rPr>
      <w:rFonts w:ascii="Arial" w:eastAsia="Times New Roman" w:hAnsi="Arial" w:cs="Times New Roman"/>
      <w:b/>
      <w:sz w:val="16"/>
      <w:szCs w:val="20"/>
      <w:lang w:eastAsia="ru-RU"/>
    </w:rPr>
  </w:style>
  <w:style w:type="character" w:customStyle="1" w:styleId="FontStyle30">
    <w:name w:val="Font Style30"/>
    <w:rsid w:val="00734B52"/>
    <w:rPr>
      <w:rFonts w:ascii="Times New Roman" w:hAnsi="Times New Roman" w:cs="Times New Roman"/>
      <w:sz w:val="24"/>
      <w:szCs w:val="24"/>
    </w:rPr>
  </w:style>
  <w:style w:type="character" w:customStyle="1" w:styleId="FontStyle33">
    <w:name w:val="Font Style33"/>
    <w:rsid w:val="00734B52"/>
    <w:rPr>
      <w:rFonts w:ascii="Times New Roman" w:hAnsi="Times New Roman" w:cs="Times New Roman"/>
      <w:spacing w:val="30"/>
      <w:sz w:val="22"/>
      <w:szCs w:val="22"/>
    </w:rPr>
  </w:style>
  <w:style w:type="character" w:customStyle="1" w:styleId="afc">
    <w:name w:val="Нижний колонтитул Знак"/>
    <w:link w:val="afd"/>
    <w:rsid w:val="00734B52"/>
    <w:rPr>
      <w:sz w:val="28"/>
    </w:rPr>
  </w:style>
  <w:style w:type="paragraph" w:styleId="afd">
    <w:name w:val="footer"/>
    <w:basedOn w:val="a"/>
    <w:link w:val="afc"/>
    <w:rsid w:val="00734B52"/>
    <w:pPr>
      <w:tabs>
        <w:tab w:val="center" w:pos="4677"/>
        <w:tab w:val="right" w:pos="9355"/>
      </w:tabs>
      <w:autoSpaceDE w:val="0"/>
      <w:autoSpaceDN w:val="0"/>
      <w:spacing w:after="0" w:line="240" w:lineRule="auto"/>
    </w:pPr>
    <w:rPr>
      <w:sz w:val="28"/>
    </w:rPr>
  </w:style>
  <w:style w:type="character" w:customStyle="1" w:styleId="16">
    <w:name w:val="Нижний колонтитул Знак1"/>
    <w:basedOn w:val="a0"/>
    <w:rsid w:val="00734B52"/>
  </w:style>
  <w:style w:type="character" w:customStyle="1" w:styleId="afe">
    <w:name w:val="Верхний колонтитул Знак"/>
    <w:link w:val="aff"/>
    <w:rsid w:val="00734B52"/>
    <w:rPr>
      <w:sz w:val="28"/>
    </w:rPr>
  </w:style>
  <w:style w:type="paragraph" w:styleId="aff">
    <w:name w:val="header"/>
    <w:basedOn w:val="a"/>
    <w:link w:val="afe"/>
    <w:rsid w:val="00734B52"/>
    <w:pPr>
      <w:tabs>
        <w:tab w:val="center" w:pos="4153"/>
        <w:tab w:val="right" w:pos="8306"/>
      </w:tabs>
      <w:autoSpaceDE w:val="0"/>
      <w:autoSpaceDN w:val="0"/>
      <w:spacing w:after="0" w:line="240" w:lineRule="auto"/>
    </w:pPr>
    <w:rPr>
      <w:sz w:val="28"/>
    </w:rPr>
  </w:style>
  <w:style w:type="character" w:customStyle="1" w:styleId="17">
    <w:name w:val="Верхний колонтитул Знак1"/>
    <w:basedOn w:val="a0"/>
    <w:rsid w:val="00734B52"/>
  </w:style>
  <w:style w:type="paragraph" w:customStyle="1" w:styleId="ConsCell">
    <w:name w:val="ConsCell"/>
    <w:rsid w:val="00734B5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26">
    <w:name w:val="Основной текст (2)_"/>
    <w:link w:val="27"/>
    <w:locked/>
    <w:rsid w:val="00734B52"/>
    <w:rPr>
      <w:sz w:val="21"/>
      <w:szCs w:val="21"/>
      <w:shd w:val="clear" w:color="auto" w:fill="FFFFFF"/>
    </w:rPr>
  </w:style>
  <w:style w:type="paragraph" w:customStyle="1" w:styleId="27">
    <w:name w:val="Основной текст (2)"/>
    <w:basedOn w:val="a"/>
    <w:link w:val="26"/>
    <w:rsid w:val="00734B52"/>
    <w:pPr>
      <w:shd w:val="clear" w:color="auto" w:fill="FFFFFF"/>
      <w:spacing w:after="240" w:line="0" w:lineRule="atLeast"/>
    </w:pPr>
    <w:rPr>
      <w:sz w:val="21"/>
      <w:szCs w:val="21"/>
      <w:shd w:val="clear" w:color="auto" w:fill="FFFFFF"/>
    </w:rPr>
  </w:style>
  <w:style w:type="character" w:customStyle="1" w:styleId="35">
    <w:name w:val="Основной текст (3)_"/>
    <w:link w:val="36"/>
    <w:locked/>
    <w:rsid w:val="00734B52"/>
    <w:rPr>
      <w:sz w:val="23"/>
      <w:szCs w:val="23"/>
      <w:shd w:val="clear" w:color="auto" w:fill="FFFFFF"/>
    </w:rPr>
  </w:style>
  <w:style w:type="paragraph" w:customStyle="1" w:styleId="36">
    <w:name w:val="Основной текст (3)"/>
    <w:basedOn w:val="a"/>
    <w:link w:val="35"/>
    <w:rsid w:val="00734B52"/>
    <w:pPr>
      <w:shd w:val="clear" w:color="auto" w:fill="FFFFFF"/>
      <w:spacing w:after="0" w:line="274" w:lineRule="exact"/>
    </w:pPr>
    <w:rPr>
      <w:sz w:val="23"/>
      <w:szCs w:val="23"/>
      <w:shd w:val="clear" w:color="auto" w:fill="FFFFFF"/>
    </w:rPr>
  </w:style>
  <w:style w:type="character" w:customStyle="1" w:styleId="42">
    <w:name w:val="Основной текст (4)_"/>
    <w:link w:val="43"/>
    <w:locked/>
    <w:rsid w:val="00734B52"/>
    <w:rPr>
      <w:sz w:val="23"/>
      <w:szCs w:val="23"/>
      <w:shd w:val="clear" w:color="auto" w:fill="FFFFFF"/>
    </w:rPr>
  </w:style>
  <w:style w:type="paragraph" w:customStyle="1" w:styleId="43">
    <w:name w:val="Основной текст (4)"/>
    <w:basedOn w:val="a"/>
    <w:link w:val="42"/>
    <w:rsid w:val="00734B52"/>
    <w:pPr>
      <w:shd w:val="clear" w:color="auto" w:fill="FFFFFF"/>
      <w:spacing w:before="240" w:after="0" w:line="269" w:lineRule="exact"/>
      <w:jc w:val="both"/>
    </w:pPr>
    <w:rPr>
      <w:sz w:val="23"/>
      <w:szCs w:val="23"/>
      <w:shd w:val="clear" w:color="auto" w:fill="FFFFFF"/>
    </w:rPr>
  </w:style>
  <w:style w:type="character" w:customStyle="1" w:styleId="52">
    <w:name w:val="Основной текст (5)_"/>
    <w:locked/>
    <w:rsid w:val="00734B52"/>
    <w:rPr>
      <w:sz w:val="16"/>
      <w:szCs w:val="16"/>
      <w:shd w:val="clear" w:color="auto" w:fill="FFFFFF"/>
      <w:lang w:bidi="ar-SA"/>
    </w:rPr>
  </w:style>
  <w:style w:type="paragraph" w:styleId="aff0">
    <w:name w:val="No Spacing"/>
    <w:qFormat/>
    <w:rsid w:val="00734B52"/>
    <w:pPr>
      <w:spacing w:after="0" w:line="240" w:lineRule="auto"/>
    </w:pPr>
    <w:rPr>
      <w:rFonts w:ascii="Calibri" w:eastAsia="Times New Roman" w:hAnsi="Calibri" w:cs="Times New Roman"/>
      <w:lang w:eastAsia="ru-RU"/>
    </w:rPr>
  </w:style>
  <w:style w:type="character" w:customStyle="1" w:styleId="aff1">
    <w:name w:val="Цветовое выделение"/>
    <w:rsid w:val="00734B52"/>
    <w:rPr>
      <w:b/>
      <w:color w:val="000080"/>
    </w:rPr>
  </w:style>
  <w:style w:type="paragraph" w:customStyle="1" w:styleId="18">
    <w:name w:val="Абзац списка1"/>
    <w:basedOn w:val="a"/>
    <w:qFormat/>
    <w:rsid w:val="00734B52"/>
    <w:pPr>
      <w:spacing w:after="0" w:line="240" w:lineRule="auto"/>
      <w:ind w:left="720"/>
      <w:contextualSpacing/>
    </w:pPr>
    <w:rPr>
      <w:rFonts w:ascii="Calibri" w:eastAsia="Times New Roman" w:hAnsi="Calibri" w:cs="Times New Roman"/>
      <w:sz w:val="24"/>
      <w:szCs w:val="24"/>
      <w:lang w:val="en-US"/>
    </w:rPr>
  </w:style>
  <w:style w:type="character" w:customStyle="1" w:styleId="28">
    <w:name w:val="Заголовок №2_"/>
    <w:link w:val="29"/>
    <w:locked/>
    <w:rsid w:val="00734B52"/>
    <w:rPr>
      <w:sz w:val="34"/>
      <w:szCs w:val="34"/>
      <w:shd w:val="clear" w:color="auto" w:fill="FFFFFF"/>
    </w:rPr>
  </w:style>
  <w:style w:type="paragraph" w:customStyle="1" w:styleId="29">
    <w:name w:val="Заголовок №2"/>
    <w:basedOn w:val="a"/>
    <w:link w:val="28"/>
    <w:rsid w:val="00734B52"/>
    <w:pPr>
      <w:shd w:val="clear" w:color="auto" w:fill="FFFFFF"/>
      <w:spacing w:before="120" w:after="120" w:line="0" w:lineRule="atLeast"/>
      <w:outlineLvl w:val="1"/>
    </w:pPr>
    <w:rPr>
      <w:sz w:val="34"/>
      <w:szCs w:val="34"/>
      <w:shd w:val="clear" w:color="auto" w:fill="FFFFFF"/>
    </w:rPr>
  </w:style>
  <w:style w:type="character" w:styleId="aff2">
    <w:name w:val="Emphasis"/>
    <w:qFormat/>
    <w:rsid w:val="00734B52"/>
    <w:rPr>
      <w:i/>
      <w:iCs/>
    </w:rPr>
  </w:style>
  <w:style w:type="paragraph" w:customStyle="1" w:styleId="2a">
    <w:name w:val="Абзац списка2"/>
    <w:basedOn w:val="a"/>
    <w:rsid w:val="00734B52"/>
    <w:pPr>
      <w:suppressAutoHyphens/>
      <w:spacing w:after="0" w:line="240" w:lineRule="auto"/>
      <w:ind w:left="720"/>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velop.cntd.ru/document/9004937" TargetMode="External"/><Relationship Id="rId13" Type="http://schemas.openxmlformats.org/officeDocument/2006/relationships/hyperlink" Target="http://www.rg.ru/gazeta/rg/2006/02/10.html" TargetMode="External"/><Relationship Id="rId18" Type="http://schemas.openxmlformats.org/officeDocument/2006/relationships/hyperlink" Target="http://develop.cntd.ru/document/46350154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develop.cntd.ru/document/902228011" TargetMode="External"/><Relationship Id="rId7" Type="http://schemas.openxmlformats.org/officeDocument/2006/relationships/hyperlink" Target="http://yandex.ru/clck/jsredir?from=yandex.ru%3Bsearch%2F%3Bweb%3B%3B&amp;text=&amp;etext=1470.bcP5W80q_Qmf8pT-PoEFKHGTo3VpCoo9G3psF3Anwvr8tSfEx2Iz4T6E0-FDBjXP2k3L2TqIagXJYB8lNZg_Hq9CjXtv5bXy2vX9J81xsrFsmH6GZQPwh4lrHDomq5b0V7uVjHTVq9-JG7pdYhz5gzoD6Y-_A0zsPisfkbq0_K4.5cf392ba5a94c19e81a5b1a625352dbb965d82b9&amp;uuid=&amp;state=PEtFfuTeVD4jaxywoSUvtJXex15Wcbo_WC5IbL5gF2nA55R7BZzfUbx-UGhzxgeV&amp;&amp;cst=AiuY0DBWFJ5Hyx_fyvalFNi52mDbT7fRPdNKIV_LEt6nPubOsTXZF_RWvYm4eWzRRVL0QhjuV7jETdFiTPLT7_QfOk9jfg9WcNdT6-b3AfT0xgVpp9UWsEXtSzTZydeYcJlH0rdwmsq0TfFCHh22DgczfQmUvsGaL_cgxfo8GS6riTkHBQ8OuhtMpIZj2QTRGQU0myq5qQLeNROmgIzEadW_jNGNSxCayDSSc__NPH1dRl-KLk76gRB86cphRRrX&amp;data=UlNrNmk5WktYejR0eWJFYk1LdmtxcGpXYjFjNDlzRWJMOVVwa2tjTGoxQ1dneWg5cVdNcmJhWEM3UTJLYnJlTlZGNUwwT3R0X1UyZDhVZVBYQ0w2WGFwOWY4aGJ5VndJ&amp;sign=54ec0c7530ad5d3494b6a8629888c6d6&amp;keyno=0&amp;b64e=2&amp;ref=orjY4mGPRjk5boDnW0uvlrrd71vZw9kpomUQ7yCplcFNot984E9JdWhXquGjv7jhBH0OLbRC03qe2fv82z7Z-unPLS9yeNaLx1jn6I4FV1yEpTbLGnAeV3OJlLvSHy1Cc9wUfP2MdEtGTyc3CAkRNIWgUKBTz3WKuY5Bg-0ZsPGbvpOoM3kUAN9RugGml5XlQ-kBdxPXY90RcCjQhlq1X87NunXB2izJzYXCW2H6ISzivH7p2t8Tj6cuAaOWchpi2puLgtGfq3r4MNT9Lwu0YQSyfOwHS59HMdnAg8k76KURe7n9S-Q64MENx1045-XH7Toxbrw7D5urRMHcIYj_IGGKshk_rS5UglIjrgRAcQJQyfRjr6EYZ1u3q9sHj1pXYODjCUa7QJxnzhWlBQL5U-SQnd29TyCN3aSL8KQ_M9Q0TrY4GwWGcbOu3znv2rg5DQPnkFW68GGi742cMB_avcQYbD6qsccGX7uNFY9hq0KTHHWMezx3IAHELhhfgtRrwAIglKqc-08QgC3hMPEFAj3fK1C_0Ykf&amp;l10n=ru&amp;cts=1499077861154&amp;mc=2.863826390090816" TargetMode="External"/><Relationship Id="rId12" Type="http://schemas.openxmlformats.org/officeDocument/2006/relationships/hyperlink" Target="http://docs.cntd.ru/document/901877469" TargetMode="External"/><Relationship Id="rId17" Type="http://schemas.openxmlformats.org/officeDocument/2006/relationships/hyperlink" Target="http://develop.cntd.ru/document/90233088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evelop.cntd.ru/document/463500954" TargetMode="External"/><Relationship Id="rId20" Type="http://schemas.openxmlformats.org/officeDocument/2006/relationships/hyperlink" Target="http://develop.cntd.ru/document/90222801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develop.cntd.ru/document/902228011" TargetMode="External"/><Relationship Id="rId24" Type="http://schemas.openxmlformats.org/officeDocument/2006/relationships/hyperlink" Target="consultantplus://offline/ref=F3E6A654531F30DA29BFD437D70D5E436AEF2E8F72EF24893ADA1BF895F4645F8DFD69D9FD3E1C1AkDGBK" TargetMode="External"/><Relationship Id="rId5" Type="http://schemas.openxmlformats.org/officeDocument/2006/relationships/webSettings" Target="webSettings.xml"/><Relationship Id="rId15" Type="http://schemas.openxmlformats.org/officeDocument/2006/relationships/hyperlink" Target="http://develop.cntd.ru/document/935117230" TargetMode="External"/><Relationship Id="rId23" Type="http://schemas.openxmlformats.org/officeDocument/2006/relationships/hyperlink" Target="consultantplus://offline/main?base=LAW;n=93980;fld=134" TargetMode="External"/><Relationship Id="rId10" Type="http://schemas.openxmlformats.org/officeDocument/2006/relationships/hyperlink" Target="http://develop.cntd.ru/document/901990046" TargetMode="External"/><Relationship Id="rId19" Type="http://schemas.openxmlformats.org/officeDocument/2006/relationships/hyperlink" Target="http://develop.cntd.ru/document/902271495" TargetMode="External"/><Relationship Id="rId4" Type="http://schemas.openxmlformats.org/officeDocument/2006/relationships/settings" Target="settings.xml"/><Relationship Id="rId9" Type="http://schemas.openxmlformats.org/officeDocument/2006/relationships/hyperlink" Target="http://develop.cntd.ru/document/901978846" TargetMode="External"/><Relationship Id="rId14" Type="http://schemas.openxmlformats.org/officeDocument/2006/relationships/hyperlink" Target="http://www.rg.ru/gazeta/rg/2012/08/22.html" TargetMode="External"/><Relationship Id="rId22" Type="http://schemas.openxmlformats.org/officeDocument/2006/relationships/hyperlink" Target="http://epgu.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10368</Words>
  <Characters>59098</Characters>
  <Application>Microsoft Office Word</Application>
  <DocSecurity>0</DocSecurity>
  <Lines>492</Lines>
  <Paragraphs>138</Paragraphs>
  <ScaleCrop>false</ScaleCrop>
  <HeadingPairs>
    <vt:vector size="4" baseType="variant">
      <vt:variant>
        <vt:lpstr>Название</vt:lpstr>
      </vt:variant>
      <vt:variant>
        <vt:i4>1</vt:i4>
      </vt:variant>
      <vt:variant>
        <vt:lpstr>Заголовки</vt:lpstr>
      </vt:variant>
      <vt:variant>
        <vt:i4>55</vt:i4>
      </vt:variant>
    </vt:vector>
  </HeadingPairs>
  <TitlesOfParts>
    <vt:vector size="56" baseType="lpstr">
      <vt:lpstr/>
      <vt:lpstr>    на Портале государственных и муниципальных услуг Республики Башкортостан: ww</vt:lpstr>
      <vt:lpstr>        - выписка из протокола жилищной  комиссии при Администрации сельского  поселения</vt:lpstr>
      <vt:lpstr>        - выписка из протокола жилищной  комиссии при Администрации сельского  поселения</vt:lpstr>
      <vt:lpstr>        2.3.2. Документы и (или) информация, подтверждающие предоставление муниципальной</vt:lpstr>
      <vt:lpstr>        - выданы лично заявителю в форме документа на бумажном носителе;</vt:lpstr>
      <vt:lpstr>        - направлены заявителю в форме документа на бумажном носителе почтовым отправлен</vt:lpstr>
      <vt:lpstr>        - либо переданы в жилищный отдел или отдел по молодёжной политике и спорту  Адми</vt:lpstr>
      <vt:lpstr>        Форма и способ получения документа и (или) информации, подтверждающих предоставл</vt:lpstr>
      <vt:lpstr>        2.3.3. Сведения о конечных результатах предоставления муниципальной услуги внося</vt:lpstr>
      <vt:lpstr>        2.3.4.	Внесение сведений о конечном результате предоставления муниципальной услу</vt:lpstr>
      <vt:lpstr>        </vt:lpstr>
      <vt:lpstr>        Основанием для отказа в приеме документов от заявителя является:</vt:lpstr>
      <vt:lpstr>        - представленные документы не соответствуют установленным требованиям;</vt:lpstr>
      <vt:lpstr>        - заявителем представлен неполный комплект документов, необходимых для п</vt:lpstr>
      <vt:lpstr>        - в представленных заявителем документах содержатся противоречивые сведе</vt:lpstr>
      <vt:lpstr>    2.17.2. Требования к заключению соглашений о взаимодействии между многоф</vt:lpstr>
      <vt:lpstr>    2.17.3. В случаях, предусмотренных нормативными правовыми актами Российс</vt:lpstr>
      <vt:lpstr>        - прием (получение) запроса и документов (информации), необходимых для п</vt:lpstr>
      <vt:lpstr>        - обработка документов (информации), необходимых для предоставления муни</vt:lpstr>
      <vt:lpstr>        - принятие решений о включение (отказе) в список нуждающихся в жилых пом</vt:lpstr>
      <vt:lpstr>        - формирование результата предоставления муниципальной услуги с внесение</vt:lpstr>
      <vt:lpstr>        - выдача (направление) заявителю документов и (или) информации, подтверж</vt:lpstr>
      <vt:lpstr>        </vt:lpstr>
      <vt:lpstr>        </vt:lpstr>
      <vt:lpstr>        </vt:lpstr>
      <vt:lpstr>        3.5.  Описание административных процедур</vt:lpstr>
      <vt:lpstr>        </vt:lpstr>
      <vt:lpstr>        3.5.1. Прием (получение) запроса и документов (информации), необходимых </vt:lpstr>
      <vt:lpstr>        3.5.1.1. Основанием начала выполнения административной процедуры являетс</vt:lpstr>
      <vt:lpstr>        3.5.1.5. Максимальный срок выполнения административной процедуры составл</vt:lpstr>
      <vt:lpstr>        3.5.1.6. Результатом приема (получение) запроса и документов (информации)</vt:lpstr>
      <vt:lpstr>        3.5.2. Обработка документов (информации), необходимых для предоставления </vt:lpstr>
      <vt:lpstr>        - право на  признание семьи нуждающейся в улучшении жилищных условий;</vt:lpstr>
      <vt:lpstr>        3.5.4.4. Результатом формирования результата предоставления муниципально</vt:lpstr>
      <vt:lpstr>        3.5.5. Выдача (направление) заявителю документов и (или) информации, под</vt:lpstr>
      <vt:lpstr>        - справок – уведомлений с Управления Росреестра по Республике Башкортост</vt:lpstr>
      <vt:lpstr>    </vt:lpstr>
      <vt:lpstr>    </vt:lpstr>
      <vt:lpstr>    </vt:lpstr>
      <vt:lpstr>    </vt:lpstr>
      <vt:lpstr>    </vt:lpstr>
      <vt:lpstr>    </vt:lpstr>
      <vt:lpstr>    Приложение  № 2</vt:lpstr>
      <vt:lpstr/>
      <vt:lpstr/>
      <vt:lpstr/>
      <vt:lpstr/>
      <vt:lpstr/>
      <vt:lpstr/>
      <vt:lpstr/>
      <vt:lpstr/>
      <vt:lpstr/>
      <vt:lpstr/>
      <vt:lpstr/>
      <vt:lpstr/>
    </vt:vector>
  </TitlesOfParts>
  <Company>Krokoz™</Company>
  <LinksUpToDate>false</LinksUpToDate>
  <CharactersWithSpaces>69328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qqq</cp:lastModifiedBy>
  <cp:revision>2</cp:revision>
  <cp:lastPrinted>2017-07-03T13:50:00Z</cp:lastPrinted>
  <dcterms:created xsi:type="dcterms:W3CDTF">2018-03-13T07:33:00Z</dcterms:created>
  <dcterms:modified xsi:type="dcterms:W3CDTF">2018-03-13T07:33:00Z</dcterms:modified>
</cp:coreProperties>
</file>